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59A" w:rsidRDefault="00321A22" w:rsidP="00C07B8D">
      <w:pPr>
        <w:spacing w:before="120" w:afterLines="50" w:line="360" w:lineRule="auto"/>
        <w:jc w:val="center"/>
        <w:rPr>
          <w:rFonts w:eastAsia="方正小标宋简体"/>
          <w:sz w:val="44"/>
          <w:szCs w:val="44"/>
        </w:rPr>
      </w:pPr>
      <w:r>
        <w:rPr>
          <w:rFonts w:eastAsia="方正小标宋简体" w:hint="eastAsia"/>
          <w:sz w:val="44"/>
          <w:szCs w:val="44"/>
        </w:rPr>
        <w:t>首都医科大学附属北京同仁医院</w:t>
      </w:r>
    </w:p>
    <w:p w:rsidR="00321A22" w:rsidRPr="003727A1" w:rsidRDefault="00C07B8D" w:rsidP="00C07B8D">
      <w:pPr>
        <w:spacing w:before="120" w:afterLines="50" w:line="360" w:lineRule="auto"/>
        <w:jc w:val="center"/>
        <w:rPr>
          <w:rFonts w:eastAsia="黑体"/>
          <w:b/>
          <w:sz w:val="32"/>
          <w:szCs w:val="32"/>
        </w:rPr>
      </w:pPr>
      <w:r>
        <w:rPr>
          <w:rFonts w:eastAsia="黑体" w:hint="eastAsia"/>
          <w:sz w:val="44"/>
          <w:szCs w:val="44"/>
        </w:rPr>
        <w:t>排污信息</w:t>
      </w:r>
    </w:p>
    <w:p w:rsidR="00321A22" w:rsidRPr="003727A1" w:rsidRDefault="00C07B8D" w:rsidP="00321A22">
      <w:pPr>
        <w:tabs>
          <w:tab w:val="num" w:pos="0"/>
        </w:tabs>
        <w:spacing w:before="120"/>
        <w:ind w:firstLineChars="168" w:firstLine="540"/>
        <w:jc w:val="left"/>
        <w:rPr>
          <w:rFonts w:eastAsia="楷体_GB2312"/>
          <w:b/>
          <w:sz w:val="32"/>
          <w:szCs w:val="32"/>
        </w:rPr>
      </w:pPr>
      <w:r>
        <w:rPr>
          <w:rFonts w:eastAsia="楷体_GB2312" w:hint="eastAsia"/>
          <w:b/>
          <w:sz w:val="32"/>
          <w:szCs w:val="32"/>
        </w:rPr>
        <w:t>1</w:t>
      </w:r>
      <w:r w:rsidR="00321A22" w:rsidRPr="003727A1">
        <w:rPr>
          <w:rFonts w:eastAsia="楷体_GB2312"/>
          <w:b/>
          <w:sz w:val="32"/>
          <w:szCs w:val="32"/>
        </w:rPr>
        <w:t>．监测点位示意图</w:t>
      </w:r>
    </w:p>
    <w:p w:rsidR="00321A22" w:rsidRPr="003727A1" w:rsidRDefault="00321A22" w:rsidP="00321A22">
      <w:pPr>
        <w:ind w:firstLineChars="168" w:firstLine="538"/>
        <w:rPr>
          <w:rFonts w:eastAsia="仿宋_GB2312"/>
          <w:color w:val="000000"/>
          <w:sz w:val="32"/>
          <w:szCs w:val="32"/>
        </w:rPr>
      </w:pPr>
      <w:r w:rsidRPr="003727A1">
        <w:rPr>
          <w:rFonts w:eastAsia="仿宋_GB2312"/>
          <w:color w:val="000000"/>
          <w:sz w:val="32"/>
          <w:szCs w:val="32"/>
        </w:rPr>
        <w:t>企业自行监测点位示意图见图</w:t>
      </w:r>
      <w:r w:rsidRPr="003727A1">
        <w:rPr>
          <w:rFonts w:eastAsia="仿宋_GB2312"/>
          <w:color w:val="000000"/>
          <w:sz w:val="32"/>
          <w:szCs w:val="32"/>
        </w:rPr>
        <w:t>1</w:t>
      </w:r>
      <w:r w:rsidRPr="003727A1">
        <w:rPr>
          <w:rFonts w:eastAsia="仿宋_GB2312"/>
          <w:color w:val="000000"/>
          <w:sz w:val="32"/>
          <w:szCs w:val="32"/>
        </w:rPr>
        <w:t>。（在厂区平面图上标注监测点位置、名称、编号及经纬度，并附排放口设置的监测点位照片）</w:t>
      </w:r>
    </w:p>
    <w:p w:rsidR="00321A22" w:rsidRPr="003727A1" w:rsidRDefault="00321A22" w:rsidP="00321A22">
      <w:pPr>
        <w:rPr>
          <w:rFonts w:eastAsia="仿宋_GB2312"/>
          <w:color w:val="000000"/>
          <w:sz w:val="32"/>
          <w:szCs w:val="32"/>
        </w:rPr>
      </w:pPr>
    </w:p>
    <w:p w:rsidR="00664A79" w:rsidRDefault="00C07B8D" w:rsidP="00664A79">
      <w:pPr>
        <w:ind w:firstLineChars="168" w:firstLine="353"/>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268.5pt;visibility:visible;mso-wrap-style:square">
            <v:imagedata r:id="rId7" o:title=""/>
          </v:shape>
        </w:pict>
      </w:r>
    </w:p>
    <w:p w:rsidR="00664A79" w:rsidRDefault="00C07B8D" w:rsidP="00664A79">
      <w:pPr>
        <w:ind w:firstLineChars="168" w:firstLine="353"/>
        <w:rPr>
          <w:noProof/>
        </w:rPr>
      </w:pPr>
      <w:r>
        <w:rPr>
          <w:noProof/>
        </w:rPr>
        <w:lastRenderedPageBreak/>
        <w:pict>
          <v:shape id="_x0000_i1026" type="#_x0000_t75" style="width:6in;height:268.5pt;visibility:visible;mso-wrap-style:square">
            <v:imagedata r:id="rId8" o:title=""/>
          </v:shape>
        </w:pict>
      </w:r>
    </w:p>
    <w:p w:rsidR="00664A79" w:rsidRDefault="00664A79" w:rsidP="00664A79">
      <w:pPr>
        <w:ind w:firstLineChars="168" w:firstLine="353"/>
        <w:rPr>
          <w:noProof/>
        </w:rPr>
      </w:pPr>
    </w:p>
    <w:p w:rsidR="00664A79" w:rsidRDefault="00C07B8D" w:rsidP="00664A79">
      <w:pPr>
        <w:ind w:firstLineChars="168" w:firstLine="353"/>
        <w:rPr>
          <w:noProof/>
        </w:rPr>
      </w:pPr>
      <w:r>
        <w:rPr>
          <w:noProof/>
        </w:rPr>
        <w:pict>
          <v:shape id="_x0000_i1027" type="#_x0000_t75" style="width:6in;height:268.5pt;visibility:visible;mso-wrap-style:square">
            <v:imagedata r:id="rId9" o:title=""/>
          </v:shape>
        </w:pict>
      </w:r>
    </w:p>
    <w:p w:rsidR="00664A79" w:rsidRDefault="00C07B8D" w:rsidP="00664A79">
      <w:pPr>
        <w:ind w:firstLineChars="168" w:firstLine="353"/>
        <w:rPr>
          <w:noProof/>
        </w:rPr>
      </w:pPr>
      <w:r>
        <w:rPr>
          <w:noProof/>
        </w:rPr>
        <w:lastRenderedPageBreak/>
        <w:pict>
          <v:shape id="_x0000_i1028" type="#_x0000_t75" style="width:6in;height:267.75pt;visibility:visible;mso-wrap-style:square">
            <v:imagedata r:id="rId10" o:title=""/>
          </v:shape>
        </w:pict>
      </w:r>
    </w:p>
    <w:p w:rsidR="00321A22" w:rsidRDefault="00321A22" w:rsidP="00321A22">
      <w:pPr>
        <w:spacing w:line="360" w:lineRule="auto"/>
        <w:ind w:firstLineChars="62" w:firstLine="174"/>
        <w:jc w:val="center"/>
        <w:rPr>
          <w:rFonts w:eastAsia="仿宋_GB2312"/>
          <w:sz w:val="28"/>
          <w:szCs w:val="28"/>
        </w:rPr>
      </w:pPr>
      <w:r w:rsidRPr="003727A1">
        <w:rPr>
          <w:rFonts w:eastAsia="仿宋_GB2312"/>
          <w:sz w:val="28"/>
          <w:szCs w:val="28"/>
        </w:rPr>
        <w:t>图</w:t>
      </w:r>
      <w:r w:rsidRPr="003727A1">
        <w:rPr>
          <w:rFonts w:eastAsia="仿宋_GB2312"/>
          <w:sz w:val="28"/>
          <w:szCs w:val="28"/>
        </w:rPr>
        <w:t xml:space="preserve">1  </w:t>
      </w:r>
      <w:r w:rsidRPr="003727A1">
        <w:rPr>
          <w:rFonts w:eastAsia="仿宋_GB2312"/>
          <w:sz w:val="28"/>
          <w:szCs w:val="28"/>
        </w:rPr>
        <w:t>企业自行监测点位示意图</w:t>
      </w:r>
    </w:p>
    <w:p w:rsidR="00321A22" w:rsidRPr="003727A1" w:rsidRDefault="00321A22" w:rsidP="00321A22">
      <w:pPr>
        <w:spacing w:line="360" w:lineRule="auto"/>
        <w:ind w:firstLineChars="62" w:firstLine="174"/>
        <w:jc w:val="center"/>
        <w:rPr>
          <w:rFonts w:eastAsia="仿宋_GB2312"/>
          <w:sz w:val="28"/>
          <w:szCs w:val="28"/>
        </w:rPr>
      </w:pPr>
    </w:p>
    <w:p w:rsidR="00321A22" w:rsidRPr="003727A1" w:rsidRDefault="0016323D" w:rsidP="00321A22">
      <w:pPr>
        <w:tabs>
          <w:tab w:val="num" w:pos="0"/>
        </w:tabs>
        <w:spacing w:before="120"/>
        <w:ind w:firstLineChars="168" w:firstLine="540"/>
        <w:jc w:val="left"/>
        <w:rPr>
          <w:rFonts w:eastAsia="楷体_GB2312"/>
          <w:b/>
          <w:sz w:val="32"/>
          <w:szCs w:val="32"/>
        </w:rPr>
      </w:pPr>
      <w:r>
        <w:rPr>
          <w:rFonts w:eastAsia="楷体_GB2312" w:hint="eastAsia"/>
          <w:b/>
          <w:sz w:val="32"/>
          <w:szCs w:val="32"/>
        </w:rPr>
        <w:t>2</w:t>
      </w:r>
      <w:r w:rsidR="00321A22" w:rsidRPr="003727A1">
        <w:rPr>
          <w:rFonts w:eastAsia="楷体_GB2312"/>
          <w:b/>
          <w:sz w:val="32"/>
          <w:szCs w:val="32"/>
        </w:rPr>
        <w:t>．生产工艺图</w:t>
      </w:r>
    </w:p>
    <w:p w:rsidR="00321A22" w:rsidRPr="003727A1" w:rsidRDefault="00321A22" w:rsidP="00321A22">
      <w:pPr>
        <w:ind w:firstLineChars="168" w:firstLine="538"/>
        <w:rPr>
          <w:rFonts w:eastAsia="仿宋_GB2312"/>
          <w:color w:val="000000"/>
          <w:sz w:val="32"/>
          <w:szCs w:val="32"/>
        </w:rPr>
      </w:pPr>
      <w:r w:rsidRPr="003727A1">
        <w:rPr>
          <w:rFonts w:eastAsia="仿宋_GB2312"/>
          <w:color w:val="000000"/>
          <w:sz w:val="32"/>
          <w:szCs w:val="32"/>
        </w:rPr>
        <w:t>企业生产工艺图见图</w:t>
      </w:r>
      <w:r w:rsidRPr="003727A1">
        <w:rPr>
          <w:rFonts w:eastAsia="仿宋_GB2312"/>
          <w:color w:val="000000"/>
          <w:sz w:val="32"/>
          <w:szCs w:val="32"/>
        </w:rPr>
        <w:t>2</w:t>
      </w:r>
      <w:r w:rsidRPr="003727A1">
        <w:rPr>
          <w:rFonts w:eastAsia="仿宋_GB2312"/>
          <w:color w:val="000000"/>
          <w:sz w:val="32"/>
          <w:szCs w:val="32"/>
        </w:rPr>
        <w:t>。</w:t>
      </w:r>
    </w:p>
    <w:p w:rsidR="00321A22" w:rsidRPr="003727A1" w:rsidRDefault="00321A22" w:rsidP="00321A22">
      <w:pPr>
        <w:rPr>
          <w:rFonts w:eastAsia="仿宋_GB2312"/>
          <w:color w:val="000000"/>
          <w:sz w:val="32"/>
          <w:szCs w:val="32"/>
        </w:rPr>
      </w:pPr>
    </w:p>
    <w:p w:rsidR="00664A79" w:rsidRDefault="00F23FE9" w:rsidP="00F23FE9">
      <w:pPr>
        <w:ind w:firstLineChars="168" w:firstLine="353"/>
        <w:rPr>
          <w:noProof/>
        </w:rPr>
      </w:pPr>
      <w:r>
        <w:rPr>
          <w:noProof/>
        </w:rPr>
        <w:lastRenderedPageBreak/>
        <w:drawing>
          <wp:inline distT="0" distB="0" distL="0" distR="0">
            <wp:extent cx="5274310" cy="3991769"/>
            <wp:effectExtent l="19050" t="0" r="2540" b="0"/>
            <wp:docPr id="10" name="图片 10" descr="E:\同仁医院\我\污水站总体情况\工艺流程图（中心花园）.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同仁医院\我\污水站总体情况\工艺流程图（中心花园）.jpg"/>
                    <pic:cNvPicPr>
                      <a:picLocks noChangeAspect="1" noChangeArrowheads="1"/>
                    </pic:cNvPicPr>
                  </pic:nvPicPr>
                  <pic:blipFill>
                    <a:blip r:embed="rId11"/>
                    <a:srcRect/>
                    <a:stretch>
                      <a:fillRect/>
                    </a:stretch>
                  </pic:blipFill>
                  <pic:spPr bwMode="auto">
                    <a:xfrm>
                      <a:off x="0" y="0"/>
                      <a:ext cx="5274310" cy="3991769"/>
                    </a:xfrm>
                    <a:prstGeom prst="rect">
                      <a:avLst/>
                    </a:prstGeom>
                    <a:noFill/>
                    <a:ln w="9525">
                      <a:noFill/>
                      <a:miter lim="800000"/>
                      <a:headEnd/>
                      <a:tailEnd/>
                    </a:ln>
                  </pic:spPr>
                </pic:pic>
              </a:graphicData>
            </a:graphic>
          </wp:inline>
        </w:drawing>
      </w:r>
    </w:p>
    <w:p w:rsidR="00664A79" w:rsidRDefault="00F23FE9" w:rsidP="00F23FE9">
      <w:pPr>
        <w:ind w:firstLineChars="168" w:firstLine="353"/>
        <w:rPr>
          <w:noProof/>
        </w:rPr>
      </w:pPr>
      <w:r>
        <w:rPr>
          <w:noProof/>
        </w:rPr>
        <w:drawing>
          <wp:inline distT="0" distB="0" distL="0" distR="0">
            <wp:extent cx="5274310" cy="3955733"/>
            <wp:effectExtent l="19050" t="0" r="2540" b="0"/>
            <wp:docPr id="12" name="图片 12" descr="E:\同仁医院\我\污水站总体情况\工艺流程图（93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同仁医院\我\污水站总体情况\工艺流程图（93楼）.jpg"/>
                    <pic:cNvPicPr>
                      <a:picLocks noChangeAspect="1" noChangeArrowheads="1"/>
                    </pic:cNvPicPr>
                  </pic:nvPicPr>
                  <pic:blipFill>
                    <a:blip r:embed="rId12"/>
                    <a:srcRect/>
                    <a:stretch>
                      <a:fillRect/>
                    </a:stretch>
                  </pic:blipFill>
                  <pic:spPr bwMode="auto">
                    <a:xfrm>
                      <a:off x="0" y="0"/>
                      <a:ext cx="5274310" cy="3955733"/>
                    </a:xfrm>
                    <a:prstGeom prst="rect">
                      <a:avLst/>
                    </a:prstGeom>
                    <a:noFill/>
                    <a:ln w="9525">
                      <a:noFill/>
                      <a:miter lim="800000"/>
                      <a:headEnd/>
                      <a:tailEnd/>
                    </a:ln>
                  </pic:spPr>
                </pic:pic>
              </a:graphicData>
            </a:graphic>
          </wp:inline>
        </w:drawing>
      </w:r>
    </w:p>
    <w:p w:rsidR="00321A22" w:rsidRDefault="00321A22" w:rsidP="00321A22">
      <w:pPr>
        <w:spacing w:line="360" w:lineRule="auto"/>
        <w:ind w:firstLineChars="62" w:firstLine="174"/>
        <w:jc w:val="center"/>
        <w:rPr>
          <w:rFonts w:eastAsia="仿宋_GB2312"/>
          <w:sz w:val="28"/>
          <w:szCs w:val="28"/>
        </w:rPr>
      </w:pPr>
      <w:r w:rsidRPr="003727A1">
        <w:rPr>
          <w:rFonts w:eastAsia="仿宋_GB2312"/>
          <w:sz w:val="28"/>
          <w:szCs w:val="28"/>
        </w:rPr>
        <w:t>图</w:t>
      </w:r>
      <w:r w:rsidRPr="003727A1">
        <w:rPr>
          <w:rFonts w:eastAsia="仿宋_GB2312"/>
          <w:sz w:val="28"/>
          <w:szCs w:val="28"/>
        </w:rPr>
        <w:t xml:space="preserve">2  </w:t>
      </w:r>
      <w:r w:rsidRPr="003727A1">
        <w:rPr>
          <w:rFonts w:eastAsia="仿宋_GB2312"/>
          <w:sz w:val="28"/>
          <w:szCs w:val="28"/>
        </w:rPr>
        <w:t>企业生产工艺图</w:t>
      </w:r>
    </w:p>
    <w:p w:rsidR="00321A22" w:rsidRPr="003727A1" w:rsidRDefault="00321A22" w:rsidP="00321A22">
      <w:pPr>
        <w:spacing w:line="360" w:lineRule="auto"/>
        <w:ind w:firstLineChars="62" w:firstLine="174"/>
        <w:jc w:val="center"/>
        <w:rPr>
          <w:rFonts w:eastAsia="仿宋_GB2312"/>
          <w:sz w:val="28"/>
          <w:szCs w:val="28"/>
        </w:rPr>
      </w:pPr>
    </w:p>
    <w:p w:rsidR="00321A22" w:rsidRPr="003727A1" w:rsidRDefault="00321A22" w:rsidP="00321A22">
      <w:pPr>
        <w:numPr>
          <w:ilvl w:val="0"/>
          <w:numId w:val="1"/>
        </w:numPr>
        <w:tabs>
          <w:tab w:val="clear" w:pos="1360"/>
          <w:tab w:val="num" w:pos="0"/>
        </w:tabs>
        <w:ind w:left="0" w:firstLine="540"/>
        <w:jc w:val="left"/>
        <w:rPr>
          <w:rFonts w:eastAsia="黑体"/>
          <w:sz w:val="32"/>
          <w:szCs w:val="32"/>
        </w:rPr>
      </w:pPr>
      <w:r w:rsidRPr="003727A1">
        <w:rPr>
          <w:rFonts w:eastAsia="黑体"/>
          <w:sz w:val="32"/>
          <w:szCs w:val="32"/>
        </w:rPr>
        <w:lastRenderedPageBreak/>
        <w:t>监测内容及公开时限</w:t>
      </w:r>
    </w:p>
    <w:p w:rsidR="00321A22" w:rsidRPr="003727A1" w:rsidRDefault="00321A22" w:rsidP="00321A22">
      <w:pPr>
        <w:tabs>
          <w:tab w:val="num" w:pos="0"/>
        </w:tabs>
        <w:spacing w:before="120"/>
        <w:ind w:firstLineChars="168" w:firstLine="540"/>
        <w:jc w:val="left"/>
        <w:rPr>
          <w:rFonts w:eastAsia="楷体_GB2312"/>
          <w:b/>
          <w:sz w:val="32"/>
          <w:szCs w:val="32"/>
        </w:rPr>
      </w:pPr>
      <w:r w:rsidRPr="003727A1">
        <w:rPr>
          <w:rFonts w:eastAsia="楷体_GB2312"/>
          <w:b/>
          <w:sz w:val="32"/>
          <w:szCs w:val="32"/>
        </w:rPr>
        <w:t>1</w:t>
      </w:r>
      <w:r w:rsidRPr="003727A1">
        <w:rPr>
          <w:rFonts w:eastAsia="楷体_GB2312"/>
          <w:b/>
          <w:sz w:val="32"/>
          <w:szCs w:val="32"/>
        </w:rPr>
        <w:t>．废气和环境空气监测</w:t>
      </w:r>
    </w:p>
    <w:p w:rsidR="00321A22" w:rsidRPr="003727A1" w:rsidRDefault="00321A22" w:rsidP="00321A22">
      <w:pPr>
        <w:pStyle w:val="a5"/>
        <w:spacing w:beforeLines="0" w:line="240" w:lineRule="auto"/>
        <w:ind w:firstLineChars="168" w:firstLine="538"/>
        <w:rPr>
          <w:rFonts w:eastAsia="仿宋_GB2312"/>
          <w:sz w:val="32"/>
          <w:szCs w:val="32"/>
        </w:rPr>
      </w:pPr>
      <w:r w:rsidRPr="003727A1">
        <w:rPr>
          <w:rFonts w:eastAsia="仿宋_GB2312"/>
          <w:sz w:val="32"/>
          <w:szCs w:val="32"/>
        </w:rPr>
        <w:t>废气和环境空气监测内容见表</w:t>
      </w:r>
      <w:r w:rsidRPr="003727A1">
        <w:rPr>
          <w:rFonts w:eastAsia="仿宋_GB2312"/>
          <w:sz w:val="32"/>
          <w:szCs w:val="32"/>
        </w:rPr>
        <w:t>2</w:t>
      </w:r>
      <w:r w:rsidRPr="003727A1">
        <w:rPr>
          <w:rFonts w:eastAsia="仿宋_GB2312"/>
          <w:sz w:val="32"/>
          <w:szCs w:val="32"/>
        </w:rPr>
        <w:t>。</w:t>
      </w:r>
    </w:p>
    <w:p w:rsidR="00321A22" w:rsidRPr="003727A1" w:rsidRDefault="00321A22" w:rsidP="00321A22">
      <w:pPr>
        <w:spacing w:line="360" w:lineRule="auto"/>
        <w:ind w:firstLineChars="62" w:firstLine="174"/>
        <w:jc w:val="center"/>
        <w:rPr>
          <w:rFonts w:eastAsia="仿宋_GB2312"/>
          <w:sz w:val="28"/>
          <w:szCs w:val="28"/>
        </w:rPr>
      </w:pPr>
      <w:r w:rsidRPr="003727A1">
        <w:rPr>
          <w:rFonts w:eastAsia="仿宋_GB2312"/>
          <w:sz w:val="28"/>
          <w:szCs w:val="28"/>
        </w:rPr>
        <w:t>表</w:t>
      </w:r>
      <w:r w:rsidRPr="003727A1">
        <w:rPr>
          <w:rFonts w:eastAsia="仿宋_GB2312"/>
          <w:sz w:val="28"/>
          <w:szCs w:val="28"/>
        </w:rPr>
        <w:t xml:space="preserve">2  </w:t>
      </w:r>
      <w:r w:rsidRPr="003727A1">
        <w:rPr>
          <w:rFonts w:eastAsia="仿宋_GB2312"/>
          <w:sz w:val="28"/>
          <w:szCs w:val="28"/>
        </w:rPr>
        <w:t>废气和环境空气监测情况一览表</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7"/>
        <w:gridCol w:w="761"/>
        <w:gridCol w:w="1080"/>
        <w:gridCol w:w="1620"/>
        <w:gridCol w:w="1228"/>
        <w:gridCol w:w="2372"/>
        <w:gridCol w:w="1077"/>
      </w:tblGrid>
      <w:tr w:rsidR="00321A22" w:rsidRPr="008F0A4C" w:rsidTr="00977D7A">
        <w:trPr>
          <w:trHeight w:val="769"/>
          <w:jc w:val="center"/>
        </w:trPr>
        <w:tc>
          <w:tcPr>
            <w:tcW w:w="787" w:type="dxa"/>
            <w:shd w:val="clear" w:color="auto" w:fill="auto"/>
            <w:vAlign w:val="center"/>
          </w:tcPr>
          <w:p w:rsidR="00321A22" w:rsidRPr="008F0A4C" w:rsidRDefault="00321A22" w:rsidP="00977D7A">
            <w:pPr>
              <w:pStyle w:val="a5"/>
              <w:spacing w:beforeLines="0" w:line="240" w:lineRule="auto"/>
              <w:ind w:firstLineChars="0" w:firstLine="0"/>
              <w:jc w:val="center"/>
              <w:rPr>
                <w:rFonts w:eastAsia="仿宋_GB2312"/>
                <w:szCs w:val="24"/>
              </w:rPr>
            </w:pPr>
            <w:r w:rsidRPr="008F0A4C">
              <w:rPr>
                <w:rFonts w:eastAsia="仿宋_GB2312"/>
                <w:szCs w:val="24"/>
              </w:rPr>
              <w:t>类别</w:t>
            </w:r>
          </w:p>
        </w:tc>
        <w:tc>
          <w:tcPr>
            <w:tcW w:w="761" w:type="dxa"/>
            <w:shd w:val="clear" w:color="auto" w:fill="auto"/>
            <w:vAlign w:val="center"/>
          </w:tcPr>
          <w:p w:rsidR="00321A22" w:rsidRPr="008F0A4C" w:rsidRDefault="00321A22" w:rsidP="00977D7A">
            <w:pPr>
              <w:pStyle w:val="a5"/>
              <w:spacing w:beforeLines="0" w:line="240" w:lineRule="auto"/>
              <w:ind w:firstLineChars="0" w:firstLine="0"/>
              <w:jc w:val="center"/>
              <w:rPr>
                <w:rFonts w:eastAsia="仿宋_GB2312"/>
                <w:szCs w:val="24"/>
              </w:rPr>
            </w:pPr>
            <w:r w:rsidRPr="008F0A4C">
              <w:rPr>
                <w:rFonts w:eastAsia="仿宋_GB2312"/>
                <w:szCs w:val="24"/>
              </w:rPr>
              <w:t>监测方式</w:t>
            </w:r>
          </w:p>
        </w:tc>
        <w:tc>
          <w:tcPr>
            <w:tcW w:w="1080" w:type="dxa"/>
            <w:shd w:val="clear" w:color="auto" w:fill="auto"/>
            <w:vAlign w:val="center"/>
          </w:tcPr>
          <w:p w:rsidR="00321A22" w:rsidRPr="008F0A4C" w:rsidRDefault="00321A22" w:rsidP="00977D7A">
            <w:pPr>
              <w:pStyle w:val="a5"/>
              <w:spacing w:beforeLines="0" w:line="240" w:lineRule="auto"/>
              <w:ind w:firstLineChars="0" w:firstLine="0"/>
              <w:jc w:val="center"/>
              <w:rPr>
                <w:rFonts w:eastAsia="仿宋_GB2312"/>
                <w:szCs w:val="24"/>
              </w:rPr>
            </w:pPr>
            <w:r w:rsidRPr="008F0A4C">
              <w:rPr>
                <w:rFonts w:eastAsia="仿宋_GB2312"/>
                <w:szCs w:val="24"/>
              </w:rPr>
              <w:t>监测点位</w:t>
            </w:r>
          </w:p>
        </w:tc>
        <w:tc>
          <w:tcPr>
            <w:tcW w:w="1620" w:type="dxa"/>
            <w:shd w:val="clear" w:color="auto" w:fill="auto"/>
            <w:vAlign w:val="center"/>
          </w:tcPr>
          <w:p w:rsidR="00321A22" w:rsidRPr="008F0A4C" w:rsidRDefault="00321A22" w:rsidP="00977D7A">
            <w:pPr>
              <w:pStyle w:val="a5"/>
              <w:spacing w:beforeLines="0" w:line="240" w:lineRule="auto"/>
              <w:ind w:firstLineChars="0" w:firstLine="0"/>
              <w:jc w:val="center"/>
              <w:rPr>
                <w:rFonts w:eastAsia="仿宋_GB2312"/>
                <w:szCs w:val="24"/>
              </w:rPr>
            </w:pPr>
            <w:r w:rsidRPr="008F0A4C">
              <w:rPr>
                <w:rFonts w:eastAsia="仿宋_GB2312"/>
                <w:szCs w:val="24"/>
              </w:rPr>
              <w:t>监测项目</w:t>
            </w:r>
          </w:p>
        </w:tc>
        <w:tc>
          <w:tcPr>
            <w:tcW w:w="0" w:type="auto"/>
            <w:shd w:val="clear" w:color="auto" w:fill="auto"/>
            <w:vAlign w:val="center"/>
          </w:tcPr>
          <w:p w:rsidR="00321A22" w:rsidRPr="008F0A4C" w:rsidRDefault="00321A22" w:rsidP="00977D7A">
            <w:pPr>
              <w:pStyle w:val="a5"/>
              <w:spacing w:beforeLines="0" w:line="240" w:lineRule="auto"/>
              <w:ind w:firstLineChars="0" w:firstLine="0"/>
              <w:jc w:val="center"/>
              <w:rPr>
                <w:rFonts w:eastAsia="仿宋_GB2312"/>
                <w:szCs w:val="24"/>
              </w:rPr>
            </w:pPr>
            <w:r w:rsidRPr="008F0A4C">
              <w:rPr>
                <w:rFonts w:eastAsia="仿宋_GB2312"/>
                <w:szCs w:val="24"/>
              </w:rPr>
              <w:t>监测承担方</w:t>
            </w:r>
          </w:p>
        </w:tc>
        <w:tc>
          <w:tcPr>
            <w:tcW w:w="2372" w:type="dxa"/>
            <w:shd w:val="clear" w:color="auto" w:fill="auto"/>
            <w:vAlign w:val="center"/>
          </w:tcPr>
          <w:p w:rsidR="00321A22" w:rsidRPr="008F0A4C" w:rsidRDefault="00321A22" w:rsidP="00977D7A">
            <w:pPr>
              <w:pStyle w:val="a5"/>
              <w:spacing w:beforeLines="0" w:line="240" w:lineRule="auto"/>
              <w:ind w:firstLineChars="0" w:firstLine="0"/>
              <w:jc w:val="center"/>
              <w:rPr>
                <w:rFonts w:eastAsia="仿宋_GB2312"/>
                <w:szCs w:val="24"/>
              </w:rPr>
            </w:pPr>
            <w:r w:rsidRPr="008F0A4C">
              <w:rPr>
                <w:rFonts w:eastAsia="仿宋_GB2312"/>
                <w:szCs w:val="24"/>
              </w:rPr>
              <w:t>监测频次</w:t>
            </w:r>
          </w:p>
        </w:tc>
        <w:tc>
          <w:tcPr>
            <w:tcW w:w="1077" w:type="dxa"/>
            <w:shd w:val="clear" w:color="auto" w:fill="auto"/>
            <w:vAlign w:val="center"/>
          </w:tcPr>
          <w:p w:rsidR="00321A22" w:rsidRPr="008F0A4C" w:rsidRDefault="00321A22" w:rsidP="00977D7A">
            <w:pPr>
              <w:pStyle w:val="a5"/>
              <w:spacing w:beforeLines="0" w:line="240" w:lineRule="auto"/>
              <w:ind w:firstLineChars="0" w:firstLine="0"/>
              <w:jc w:val="center"/>
              <w:rPr>
                <w:rFonts w:eastAsia="仿宋_GB2312"/>
                <w:szCs w:val="24"/>
              </w:rPr>
            </w:pPr>
            <w:r w:rsidRPr="008F0A4C">
              <w:rPr>
                <w:rFonts w:eastAsia="仿宋_GB2312"/>
                <w:szCs w:val="24"/>
              </w:rPr>
              <w:t>公开时限</w:t>
            </w:r>
          </w:p>
        </w:tc>
      </w:tr>
      <w:tr w:rsidR="00321A22" w:rsidRPr="008F0A4C" w:rsidTr="00977D7A">
        <w:trPr>
          <w:trHeight w:val="1345"/>
          <w:jc w:val="center"/>
        </w:trPr>
        <w:tc>
          <w:tcPr>
            <w:tcW w:w="787" w:type="dxa"/>
            <w:shd w:val="clear" w:color="auto" w:fill="auto"/>
            <w:vAlign w:val="center"/>
          </w:tcPr>
          <w:p w:rsidR="00321A22" w:rsidRPr="008F0A4C" w:rsidRDefault="00321A22" w:rsidP="00977D7A">
            <w:pPr>
              <w:pStyle w:val="a5"/>
              <w:spacing w:beforeLines="0" w:line="240" w:lineRule="auto"/>
              <w:ind w:firstLineChars="0" w:firstLine="0"/>
              <w:jc w:val="both"/>
              <w:rPr>
                <w:rFonts w:eastAsia="仿宋_GB2312"/>
                <w:szCs w:val="24"/>
              </w:rPr>
            </w:pPr>
            <w:r w:rsidRPr="008F0A4C">
              <w:rPr>
                <w:rFonts w:eastAsia="仿宋_GB2312"/>
                <w:szCs w:val="24"/>
              </w:rPr>
              <w:t>废气有组织排放</w:t>
            </w:r>
          </w:p>
        </w:tc>
        <w:tc>
          <w:tcPr>
            <w:tcW w:w="761" w:type="dxa"/>
            <w:shd w:val="clear" w:color="auto" w:fill="auto"/>
            <w:vAlign w:val="center"/>
          </w:tcPr>
          <w:p w:rsidR="00321A22" w:rsidRPr="008F0A4C" w:rsidRDefault="00321A22" w:rsidP="00977D7A">
            <w:pPr>
              <w:pStyle w:val="a5"/>
              <w:spacing w:beforeLines="0" w:line="240" w:lineRule="auto"/>
              <w:ind w:firstLineChars="0" w:firstLine="0"/>
              <w:jc w:val="both"/>
              <w:rPr>
                <w:rFonts w:eastAsia="仿宋_GB2312"/>
                <w:szCs w:val="24"/>
              </w:rPr>
            </w:pPr>
            <w:r w:rsidRPr="008F0A4C">
              <w:rPr>
                <w:rFonts w:eastAsia="仿宋_GB2312"/>
                <w:szCs w:val="24"/>
              </w:rPr>
              <w:t>手工监测</w:t>
            </w:r>
          </w:p>
        </w:tc>
        <w:tc>
          <w:tcPr>
            <w:tcW w:w="1080" w:type="dxa"/>
            <w:shd w:val="clear" w:color="auto" w:fill="auto"/>
            <w:vAlign w:val="center"/>
          </w:tcPr>
          <w:p w:rsidR="00321A22" w:rsidRPr="008F0A4C" w:rsidRDefault="00321A22" w:rsidP="00977D7A">
            <w:pPr>
              <w:pStyle w:val="a5"/>
              <w:spacing w:beforeLines="0" w:line="240" w:lineRule="auto"/>
              <w:ind w:firstLineChars="0" w:firstLine="0"/>
              <w:jc w:val="both"/>
              <w:rPr>
                <w:rFonts w:eastAsia="仿宋_GB2312"/>
                <w:szCs w:val="24"/>
              </w:rPr>
            </w:pPr>
            <w:r w:rsidRPr="008F0A4C">
              <w:rPr>
                <w:rFonts w:eastAsia="仿宋_GB2312"/>
                <w:szCs w:val="24"/>
              </w:rPr>
              <w:t>西区锅炉房</w:t>
            </w:r>
          </w:p>
        </w:tc>
        <w:tc>
          <w:tcPr>
            <w:tcW w:w="1620" w:type="dxa"/>
            <w:shd w:val="clear" w:color="auto" w:fill="auto"/>
            <w:vAlign w:val="center"/>
          </w:tcPr>
          <w:p w:rsidR="00321A22" w:rsidRPr="008F0A4C" w:rsidRDefault="00321A22" w:rsidP="00977D7A">
            <w:pPr>
              <w:pStyle w:val="a5"/>
              <w:spacing w:beforeLines="0" w:line="240" w:lineRule="auto"/>
              <w:ind w:firstLineChars="0" w:firstLine="0"/>
              <w:jc w:val="both"/>
              <w:rPr>
                <w:rFonts w:eastAsia="仿宋_GB2312"/>
                <w:szCs w:val="24"/>
              </w:rPr>
            </w:pPr>
            <w:r w:rsidRPr="008F0A4C">
              <w:rPr>
                <w:rFonts w:eastAsia="仿宋_GB2312"/>
                <w:szCs w:val="24"/>
              </w:rPr>
              <w:t>颗粒物、二氧化硫、氮氧化物、</w:t>
            </w:r>
          </w:p>
        </w:tc>
        <w:tc>
          <w:tcPr>
            <w:tcW w:w="0" w:type="auto"/>
            <w:shd w:val="clear" w:color="auto" w:fill="auto"/>
            <w:vAlign w:val="center"/>
          </w:tcPr>
          <w:p w:rsidR="00321A22" w:rsidRPr="008F0A4C" w:rsidRDefault="00321A22" w:rsidP="00977D7A">
            <w:pPr>
              <w:pStyle w:val="a5"/>
              <w:spacing w:beforeLines="0" w:line="240" w:lineRule="auto"/>
              <w:ind w:firstLineChars="0" w:firstLine="0"/>
              <w:jc w:val="both"/>
              <w:rPr>
                <w:rFonts w:eastAsia="仿宋_GB2312"/>
                <w:szCs w:val="24"/>
              </w:rPr>
            </w:pPr>
            <w:r w:rsidRPr="008F0A4C">
              <w:rPr>
                <w:rFonts w:eastAsia="仿宋_GB2312"/>
                <w:szCs w:val="24"/>
              </w:rPr>
              <w:t>企业自承担或委托社会化监测机构</w:t>
            </w:r>
          </w:p>
        </w:tc>
        <w:tc>
          <w:tcPr>
            <w:tcW w:w="2372" w:type="dxa"/>
            <w:shd w:val="clear" w:color="auto" w:fill="auto"/>
            <w:vAlign w:val="center"/>
          </w:tcPr>
          <w:p w:rsidR="00321A22" w:rsidRPr="008F0A4C" w:rsidRDefault="00321A22" w:rsidP="00977D7A">
            <w:pPr>
              <w:pStyle w:val="a5"/>
              <w:spacing w:beforeLines="0" w:line="240" w:lineRule="auto"/>
              <w:ind w:firstLineChars="0" w:firstLine="0"/>
              <w:jc w:val="both"/>
              <w:rPr>
                <w:rFonts w:eastAsia="仿宋_GB2312"/>
                <w:szCs w:val="24"/>
              </w:rPr>
            </w:pPr>
            <w:r w:rsidRPr="008F0A4C">
              <w:rPr>
                <w:rFonts w:eastAsia="仿宋_GB2312"/>
                <w:szCs w:val="24"/>
              </w:rPr>
              <w:t>按环评及验收批复要求监测</w:t>
            </w:r>
          </w:p>
        </w:tc>
        <w:tc>
          <w:tcPr>
            <w:tcW w:w="1077" w:type="dxa"/>
            <w:shd w:val="clear" w:color="auto" w:fill="auto"/>
            <w:vAlign w:val="center"/>
          </w:tcPr>
          <w:p w:rsidR="00321A22" w:rsidRPr="008F0A4C" w:rsidRDefault="00321A22" w:rsidP="00977D7A">
            <w:pPr>
              <w:pStyle w:val="a5"/>
              <w:spacing w:beforeLines="0" w:line="240" w:lineRule="auto"/>
              <w:ind w:firstLineChars="0" w:firstLine="0"/>
              <w:jc w:val="both"/>
              <w:rPr>
                <w:rFonts w:eastAsia="仿宋_GB2312"/>
                <w:szCs w:val="24"/>
              </w:rPr>
            </w:pPr>
            <w:r w:rsidRPr="008F0A4C">
              <w:rPr>
                <w:rFonts w:eastAsia="仿宋_GB2312"/>
                <w:szCs w:val="24"/>
              </w:rPr>
              <w:t>完成监测后次日公布</w:t>
            </w:r>
          </w:p>
        </w:tc>
      </w:tr>
      <w:tr w:rsidR="00321A22" w:rsidRPr="008F0A4C" w:rsidTr="00977D7A">
        <w:trPr>
          <w:trHeight w:val="562"/>
          <w:jc w:val="center"/>
        </w:trPr>
        <w:tc>
          <w:tcPr>
            <w:tcW w:w="787" w:type="dxa"/>
            <w:shd w:val="clear" w:color="auto" w:fill="auto"/>
            <w:vAlign w:val="center"/>
          </w:tcPr>
          <w:p w:rsidR="00321A22" w:rsidRPr="008F0A4C" w:rsidRDefault="00321A22" w:rsidP="00977D7A">
            <w:pPr>
              <w:pStyle w:val="a5"/>
              <w:spacing w:beforeLines="0" w:line="240" w:lineRule="auto"/>
              <w:ind w:firstLineChars="0" w:firstLine="0"/>
              <w:jc w:val="both"/>
              <w:rPr>
                <w:rFonts w:eastAsia="仿宋_GB2312"/>
                <w:szCs w:val="24"/>
              </w:rPr>
            </w:pPr>
            <w:r w:rsidRPr="008F0A4C">
              <w:rPr>
                <w:rFonts w:eastAsia="仿宋_GB2312"/>
                <w:szCs w:val="24"/>
              </w:rPr>
              <w:t>备注</w:t>
            </w:r>
          </w:p>
        </w:tc>
        <w:tc>
          <w:tcPr>
            <w:tcW w:w="8138" w:type="dxa"/>
            <w:gridSpan w:val="6"/>
            <w:shd w:val="clear" w:color="auto" w:fill="auto"/>
            <w:vAlign w:val="center"/>
          </w:tcPr>
          <w:p w:rsidR="00321A22" w:rsidRPr="008F0A4C" w:rsidRDefault="00321A22" w:rsidP="00977D7A">
            <w:pPr>
              <w:pStyle w:val="a5"/>
              <w:spacing w:beforeLines="0" w:line="240" w:lineRule="auto"/>
              <w:ind w:firstLineChars="0" w:firstLine="0"/>
              <w:jc w:val="both"/>
              <w:rPr>
                <w:rFonts w:eastAsia="仿宋_GB2312"/>
                <w:szCs w:val="24"/>
              </w:rPr>
            </w:pPr>
            <w:r w:rsidRPr="008F0A4C">
              <w:rPr>
                <w:rFonts w:eastAsia="仿宋_GB2312"/>
                <w:szCs w:val="24"/>
              </w:rPr>
              <w:t>监测项目由企业根据环评及验收批复中监测计划确定</w:t>
            </w:r>
          </w:p>
        </w:tc>
      </w:tr>
    </w:tbl>
    <w:p w:rsidR="00321A22" w:rsidRPr="003727A1" w:rsidRDefault="00321A22" w:rsidP="00321A22">
      <w:pPr>
        <w:tabs>
          <w:tab w:val="num" w:pos="0"/>
        </w:tabs>
        <w:spacing w:before="120"/>
        <w:ind w:firstLineChars="168" w:firstLine="540"/>
        <w:jc w:val="left"/>
        <w:rPr>
          <w:rFonts w:eastAsia="楷体_GB2312"/>
          <w:b/>
          <w:sz w:val="32"/>
          <w:szCs w:val="32"/>
        </w:rPr>
      </w:pPr>
      <w:r w:rsidRPr="003727A1">
        <w:rPr>
          <w:rFonts w:eastAsia="楷体_GB2312"/>
          <w:b/>
          <w:sz w:val="32"/>
          <w:szCs w:val="32"/>
        </w:rPr>
        <w:t>2</w:t>
      </w:r>
      <w:r w:rsidRPr="003727A1">
        <w:rPr>
          <w:rFonts w:eastAsia="楷体_GB2312"/>
          <w:b/>
          <w:sz w:val="32"/>
          <w:szCs w:val="32"/>
        </w:rPr>
        <w:t>．废水和水环境监测</w:t>
      </w:r>
    </w:p>
    <w:p w:rsidR="00321A22" w:rsidRPr="003727A1" w:rsidRDefault="00321A22" w:rsidP="00321A22">
      <w:pPr>
        <w:pStyle w:val="a5"/>
        <w:spacing w:beforeLines="0" w:line="240" w:lineRule="auto"/>
        <w:ind w:firstLineChars="168" w:firstLine="538"/>
        <w:rPr>
          <w:rFonts w:eastAsia="仿宋_GB2312"/>
          <w:sz w:val="32"/>
          <w:szCs w:val="32"/>
        </w:rPr>
      </w:pPr>
      <w:r w:rsidRPr="003727A1">
        <w:rPr>
          <w:rFonts w:eastAsia="仿宋_GB2312"/>
          <w:sz w:val="32"/>
          <w:szCs w:val="32"/>
        </w:rPr>
        <w:t>废水和水环境监测内容见表</w:t>
      </w:r>
      <w:r w:rsidRPr="003727A1">
        <w:rPr>
          <w:rFonts w:eastAsia="仿宋_GB2312"/>
          <w:sz w:val="32"/>
          <w:szCs w:val="32"/>
        </w:rPr>
        <w:t>3</w:t>
      </w:r>
      <w:r w:rsidRPr="003727A1">
        <w:rPr>
          <w:rFonts w:eastAsia="仿宋_GB2312"/>
          <w:sz w:val="32"/>
          <w:szCs w:val="32"/>
        </w:rPr>
        <w:t>。</w:t>
      </w:r>
    </w:p>
    <w:p w:rsidR="00321A22" w:rsidRPr="003727A1" w:rsidRDefault="00321A22" w:rsidP="00321A22">
      <w:pPr>
        <w:spacing w:line="360" w:lineRule="auto"/>
        <w:ind w:firstLineChars="62" w:firstLine="174"/>
        <w:jc w:val="center"/>
        <w:rPr>
          <w:rFonts w:eastAsia="仿宋_GB2312"/>
          <w:sz w:val="28"/>
          <w:szCs w:val="28"/>
        </w:rPr>
      </w:pPr>
      <w:r w:rsidRPr="003727A1">
        <w:rPr>
          <w:rFonts w:eastAsia="仿宋_GB2312"/>
          <w:sz w:val="28"/>
          <w:szCs w:val="28"/>
        </w:rPr>
        <w:t>表</w:t>
      </w:r>
      <w:r w:rsidRPr="003727A1">
        <w:rPr>
          <w:rFonts w:eastAsia="仿宋_GB2312"/>
          <w:sz w:val="28"/>
          <w:szCs w:val="28"/>
        </w:rPr>
        <w:t xml:space="preserve">3  </w:t>
      </w:r>
      <w:r w:rsidRPr="003727A1">
        <w:rPr>
          <w:rFonts w:eastAsia="仿宋_GB2312"/>
          <w:sz w:val="28"/>
          <w:szCs w:val="28"/>
        </w:rPr>
        <w:t>废水和水环境监测情况一览表</w:t>
      </w:r>
    </w:p>
    <w:tbl>
      <w:tblPr>
        <w:tblW w:w="52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8"/>
        <w:gridCol w:w="826"/>
        <w:gridCol w:w="1069"/>
        <w:gridCol w:w="2057"/>
        <w:gridCol w:w="1542"/>
        <w:gridCol w:w="1290"/>
        <w:gridCol w:w="1229"/>
      </w:tblGrid>
      <w:tr w:rsidR="00321A22" w:rsidRPr="008F0A4C" w:rsidTr="00F32C39">
        <w:trPr>
          <w:trHeight w:val="453"/>
          <w:jc w:val="center"/>
        </w:trPr>
        <w:tc>
          <w:tcPr>
            <w:tcW w:w="509" w:type="pct"/>
            <w:shd w:val="clear" w:color="auto" w:fill="auto"/>
            <w:vAlign w:val="center"/>
          </w:tcPr>
          <w:p w:rsidR="00321A22" w:rsidRPr="008F0A4C" w:rsidRDefault="00321A22" w:rsidP="00977D7A">
            <w:pPr>
              <w:pStyle w:val="a5"/>
              <w:spacing w:beforeLines="0" w:line="240" w:lineRule="auto"/>
              <w:ind w:firstLineChars="0" w:firstLine="0"/>
              <w:jc w:val="center"/>
              <w:rPr>
                <w:rFonts w:eastAsia="仿宋_GB2312"/>
                <w:szCs w:val="24"/>
              </w:rPr>
            </w:pPr>
            <w:r w:rsidRPr="008F0A4C">
              <w:rPr>
                <w:rFonts w:eastAsia="仿宋_GB2312"/>
                <w:szCs w:val="24"/>
              </w:rPr>
              <w:t>类别</w:t>
            </w:r>
          </w:p>
        </w:tc>
        <w:tc>
          <w:tcPr>
            <w:tcW w:w="463" w:type="pct"/>
            <w:shd w:val="clear" w:color="auto" w:fill="auto"/>
            <w:vAlign w:val="center"/>
          </w:tcPr>
          <w:p w:rsidR="00321A22" w:rsidRPr="008F0A4C" w:rsidRDefault="00321A22" w:rsidP="00977D7A">
            <w:pPr>
              <w:pStyle w:val="a5"/>
              <w:spacing w:beforeLines="0" w:line="240" w:lineRule="auto"/>
              <w:ind w:firstLineChars="0" w:firstLine="0"/>
              <w:jc w:val="center"/>
              <w:rPr>
                <w:rFonts w:eastAsia="仿宋_GB2312"/>
                <w:szCs w:val="24"/>
              </w:rPr>
            </w:pPr>
            <w:r w:rsidRPr="008F0A4C">
              <w:rPr>
                <w:rFonts w:eastAsia="仿宋_GB2312"/>
                <w:szCs w:val="24"/>
              </w:rPr>
              <w:t>监测方式</w:t>
            </w:r>
          </w:p>
        </w:tc>
        <w:tc>
          <w:tcPr>
            <w:tcW w:w="599" w:type="pct"/>
            <w:shd w:val="clear" w:color="auto" w:fill="auto"/>
            <w:vAlign w:val="center"/>
          </w:tcPr>
          <w:p w:rsidR="00321A22" w:rsidRPr="008F0A4C" w:rsidRDefault="00321A22" w:rsidP="00977D7A">
            <w:pPr>
              <w:pStyle w:val="a5"/>
              <w:spacing w:beforeLines="0" w:line="240" w:lineRule="auto"/>
              <w:ind w:firstLineChars="0" w:firstLine="0"/>
              <w:jc w:val="center"/>
              <w:rPr>
                <w:rFonts w:eastAsia="仿宋_GB2312"/>
                <w:szCs w:val="24"/>
              </w:rPr>
            </w:pPr>
            <w:r w:rsidRPr="008F0A4C">
              <w:rPr>
                <w:rFonts w:eastAsia="仿宋_GB2312"/>
                <w:szCs w:val="24"/>
              </w:rPr>
              <w:t>监测点位</w:t>
            </w:r>
          </w:p>
        </w:tc>
        <w:tc>
          <w:tcPr>
            <w:tcW w:w="1153" w:type="pct"/>
            <w:shd w:val="clear" w:color="auto" w:fill="auto"/>
            <w:vAlign w:val="center"/>
          </w:tcPr>
          <w:p w:rsidR="00321A22" w:rsidRPr="008F0A4C" w:rsidRDefault="00321A22" w:rsidP="00977D7A">
            <w:pPr>
              <w:pStyle w:val="a5"/>
              <w:spacing w:beforeLines="0" w:line="240" w:lineRule="auto"/>
              <w:ind w:firstLineChars="0" w:firstLine="0"/>
              <w:jc w:val="center"/>
              <w:rPr>
                <w:rFonts w:eastAsia="仿宋_GB2312"/>
                <w:szCs w:val="24"/>
              </w:rPr>
            </w:pPr>
            <w:r w:rsidRPr="008F0A4C">
              <w:rPr>
                <w:rFonts w:eastAsia="仿宋_GB2312"/>
                <w:szCs w:val="24"/>
              </w:rPr>
              <w:t>监测项目</w:t>
            </w:r>
          </w:p>
        </w:tc>
        <w:tc>
          <w:tcPr>
            <w:tcW w:w="864" w:type="pct"/>
            <w:shd w:val="clear" w:color="auto" w:fill="auto"/>
            <w:vAlign w:val="center"/>
          </w:tcPr>
          <w:p w:rsidR="00321A22" w:rsidRPr="008F0A4C" w:rsidRDefault="00321A22" w:rsidP="00977D7A">
            <w:pPr>
              <w:pStyle w:val="a5"/>
              <w:spacing w:beforeLines="0" w:line="240" w:lineRule="auto"/>
              <w:ind w:firstLineChars="0" w:firstLine="0"/>
              <w:jc w:val="center"/>
              <w:rPr>
                <w:rFonts w:eastAsia="仿宋_GB2312"/>
                <w:szCs w:val="24"/>
              </w:rPr>
            </w:pPr>
            <w:r w:rsidRPr="008F0A4C">
              <w:rPr>
                <w:rFonts w:eastAsia="仿宋_GB2312"/>
                <w:szCs w:val="24"/>
              </w:rPr>
              <w:t>监测承担方</w:t>
            </w:r>
          </w:p>
        </w:tc>
        <w:tc>
          <w:tcPr>
            <w:tcW w:w="723" w:type="pct"/>
            <w:shd w:val="clear" w:color="auto" w:fill="auto"/>
            <w:vAlign w:val="center"/>
          </w:tcPr>
          <w:p w:rsidR="00321A22" w:rsidRPr="008F0A4C" w:rsidRDefault="00321A22" w:rsidP="00977D7A">
            <w:pPr>
              <w:pStyle w:val="a5"/>
              <w:spacing w:beforeLines="0" w:line="240" w:lineRule="auto"/>
              <w:ind w:firstLineChars="0" w:firstLine="0"/>
              <w:jc w:val="center"/>
              <w:rPr>
                <w:rFonts w:eastAsia="仿宋_GB2312"/>
                <w:szCs w:val="24"/>
              </w:rPr>
            </w:pPr>
            <w:r w:rsidRPr="008F0A4C">
              <w:rPr>
                <w:rFonts w:eastAsia="仿宋_GB2312"/>
                <w:szCs w:val="24"/>
              </w:rPr>
              <w:t>监测频次</w:t>
            </w:r>
          </w:p>
        </w:tc>
        <w:tc>
          <w:tcPr>
            <w:tcW w:w="688" w:type="pct"/>
            <w:shd w:val="clear" w:color="auto" w:fill="auto"/>
            <w:vAlign w:val="center"/>
          </w:tcPr>
          <w:p w:rsidR="00321A22" w:rsidRPr="008F0A4C" w:rsidRDefault="00321A22" w:rsidP="00977D7A">
            <w:pPr>
              <w:pStyle w:val="a5"/>
              <w:spacing w:beforeLines="0" w:line="240" w:lineRule="auto"/>
              <w:ind w:firstLineChars="0" w:firstLine="0"/>
              <w:jc w:val="center"/>
              <w:rPr>
                <w:rFonts w:eastAsia="仿宋_GB2312"/>
                <w:szCs w:val="24"/>
              </w:rPr>
            </w:pPr>
            <w:r w:rsidRPr="008F0A4C">
              <w:rPr>
                <w:rFonts w:eastAsia="仿宋_GB2312"/>
                <w:szCs w:val="24"/>
              </w:rPr>
              <w:t>公开时限</w:t>
            </w:r>
          </w:p>
        </w:tc>
      </w:tr>
      <w:tr w:rsidR="00321A22" w:rsidRPr="008F0A4C" w:rsidTr="00F32C39">
        <w:trPr>
          <w:trHeight w:val="1086"/>
          <w:jc w:val="center"/>
        </w:trPr>
        <w:tc>
          <w:tcPr>
            <w:tcW w:w="509" w:type="pct"/>
            <w:shd w:val="clear" w:color="auto" w:fill="auto"/>
            <w:vAlign w:val="center"/>
          </w:tcPr>
          <w:p w:rsidR="00321A22" w:rsidRPr="008F0A4C" w:rsidRDefault="00321A22" w:rsidP="00977D7A">
            <w:pPr>
              <w:pStyle w:val="a5"/>
              <w:spacing w:beforeLines="0" w:line="240" w:lineRule="auto"/>
              <w:ind w:firstLineChars="0" w:firstLine="0"/>
              <w:jc w:val="both"/>
              <w:rPr>
                <w:rFonts w:eastAsia="仿宋_GB2312"/>
                <w:szCs w:val="24"/>
              </w:rPr>
            </w:pPr>
            <w:r w:rsidRPr="008F0A4C">
              <w:rPr>
                <w:rFonts w:eastAsia="仿宋_GB2312"/>
                <w:szCs w:val="24"/>
              </w:rPr>
              <w:t>废水集中排放</w:t>
            </w:r>
          </w:p>
        </w:tc>
        <w:tc>
          <w:tcPr>
            <w:tcW w:w="463" w:type="pct"/>
            <w:shd w:val="clear" w:color="auto" w:fill="auto"/>
            <w:vAlign w:val="center"/>
          </w:tcPr>
          <w:p w:rsidR="00321A22" w:rsidRPr="008F0A4C" w:rsidRDefault="00321A22" w:rsidP="00977D7A">
            <w:pPr>
              <w:pStyle w:val="a5"/>
              <w:spacing w:beforeLines="0" w:line="240" w:lineRule="auto"/>
              <w:ind w:firstLineChars="0" w:firstLine="0"/>
              <w:jc w:val="both"/>
              <w:rPr>
                <w:rFonts w:eastAsia="仿宋_GB2312"/>
                <w:szCs w:val="24"/>
              </w:rPr>
            </w:pPr>
            <w:r w:rsidRPr="008F0A4C">
              <w:rPr>
                <w:rFonts w:eastAsia="仿宋_GB2312"/>
                <w:szCs w:val="24"/>
              </w:rPr>
              <w:t>手工监测</w:t>
            </w:r>
          </w:p>
        </w:tc>
        <w:tc>
          <w:tcPr>
            <w:tcW w:w="599" w:type="pct"/>
            <w:shd w:val="clear" w:color="auto" w:fill="auto"/>
            <w:vAlign w:val="center"/>
          </w:tcPr>
          <w:p w:rsidR="00321A22" w:rsidRPr="008F0A4C" w:rsidRDefault="00321A22" w:rsidP="00977D7A">
            <w:pPr>
              <w:pStyle w:val="a5"/>
              <w:spacing w:beforeLines="0" w:line="240" w:lineRule="auto"/>
              <w:ind w:firstLineChars="0" w:firstLine="0"/>
              <w:jc w:val="both"/>
              <w:rPr>
                <w:rFonts w:eastAsia="仿宋_GB2312"/>
                <w:szCs w:val="24"/>
              </w:rPr>
            </w:pPr>
            <w:r w:rsidRPr="008F0A4C">
              <w:rPr>
                <w:rFonts w:eastAsia="仿宋_GB2312"/>
                <w:szCs w:val="24"/>
              </w:rPr>
              <w:t>中心花园污水站</w:t>
            </w:r>
          </w:p>
        </w:tc>
        <w:tc>
          <w:tcPr>
            <w:tcW w:w="1153" w:type="pct"/>
            <w:shd w:val="clear" w:color="auto" w:fill="auto"/>
            <w:vAlign w:val="center"/>
          </w:tcPr>
          <w:p w:rsidR="00321A22" w:rsidRPr="008F0A4C" w:rsidRDefault="00321A22" w:rsidP="00977D7A">
            <w:pPr>
              <w:pStyle w:val="a5"/>
              <w:spacing w:beforeLines="0" w:line="240" w:lineRule="auto"/>
              <w:ind w:firstLineChars="0" w:firstLine="0"/>
              <w:jc w:val="both"/>
              <w:rPr>
                <w:rFonts w:eastAsia="仿宋_GB2312"/>
                <w:szCs w:val="24"/>
              </w:rPr>
            </w:pPr>
            <w:r w:rsidRPr="008F0A4C">
              <w:rPr>
                <w:rFonts w:eastAsia="仿宋_GB2312"/>
                <w:szCs w:val="24"/>
              </w:rPr>
              <w:t>pH</w:t>
            </w:r>
            <w:r w:rsidRPr="008F0A4C">
              <w:rPr>
                <w:rFonts w:eastAsia="仿宋_GB2312"/>
                <w:szCs w:val="24"/>
              </w:rPr>
              <w:t>值、化学需氧量、氨氮、悬浮物、粪大肠菌群数、总余氯、动植物油、生化需氧量、</w:t>
            </w:r>
            <w:r w:rsidR="002E6B6F" w:rsidRPr="002E6B6F">
              <w:rPr>
                <w:rFonts w:eastAsia="仿宋_GB2312" w:hint="eastAsia"/>
                <w:szCs w:val="24"/>
              </w:rPr>
              <w:t>色度</w:t>
            </w:r>
            <w:r w:rsidR="002E6B6F">
              <w:rPr>
                <w:rFonts w:eastAsia="仿宋_GB2312" w:hint="eastAsia"/>
                <w:szCs w:val="24"/>
              </w:rPr>
              <w:t>、</w:t>
            </w:r>
            <w:r w:rsidR="002E6B6F" w:rsidRPr="002E6B6F">
              <w:rPr>
                <w:rFonts w:eastAsia="仿宋_GB2312" w:hint="eastAsia"/>
                <w:szCs w:val="24"/>
              </w:rPr>
              <w:t>阴离子表面活性剂</w:t>
            </w:r>
            <w:r w:rsidR="002E6B6F">
              <w:rPr>
                <w:rFonts w:eastAsia="仿宋_GB2312" w:hint="eastAsia"/>
                <w:szCs w:val="24"/>
              </w:rPr>
              <w:t>、</w:t>
            </w:r>
            <w:r w:rsidR="002E6B6F" w:rsidRPr="002E6B6F">
              <w:rPr>
                <w:rFonts w:eastAsia="仿宋_GB2312" w:hint="eastAsia"/>
                <w:szCs w:val="24"/>
              </w:rPr>
              <w:t>石油类</w:t>
            </w:r>
            <w:r w:rsidR="002E6B6F">
              <w:rPr>
                <w:rFonts w:eastAsia="仿宋_GB2312" w:hint="eastAsia"/>
                <w:szCs w:val="24"/>
              </w:rPr>
              <w:t>、</w:t>
            </w:r>
            <w:r w:rsidR="002E6B6F" w:rsidRPr="002E6B6F">
              <w:rPr>
                <w:rFonts w:eastAsia="仿宋_GB2312" w:hint="eastAsia"/>
                <w:szCs w:val="24"/>
              </w:rPr>
              <w:t>挥发酚</w:t>
            </w:r>
            <w:r w:rsidR="002E6B6F">
              <w:rPr>
                <w:rFonts w:eastAsia="仿宋_GB2312" w:hint="eastAsia"/>
                <w:szCs w:val="24"/>
              </w:rPr>
              <w:t>、</w:t>
            </w:r>
            <w:r w:rsidR="002E6B6F" w:rsidRPr="002E6B6F">
              <w:rPr>
                <w:rFonts w:eastAsia="仿宋_GB2312" w:hint="eastAsia"/>
                <w:szCs w:val="24"/>
              </w:rPr>
              <w:t>总氰化物</w:t>
            </w:r>
            <w:r w:rsidR="002E6B6F">
              <w:rPr>
                <w:rFonts w:eastAsia="仿宋_GB2312" w:hint="eastAsia"/>
                <w:szCs w:val="24"/>
              </w:rPr>
              <w:t>、</w:t>
            </w:r>
            <w:r w:rsidR="002E6B6F" w:rsidRPr="002E6B6F">
              <w:rPr>
                <w:rFonts w:eastAsia="仿宋_GB2312" w:hint="eastAsia"/>
                <w:szCs w:val="24"/>
              </w:rPr>
              <w:t>溶解性总固体</w:t>
            </w:r>
            <w:r w:rsidR="002E6B6F">
              <w:rPr>
                <w:rFonts w:eastAsia="仿宋_GB2312" w:hint="eastAsia"/>
                <w:szCs w:val="24"/>
              </w:rPr>
              <w:t>、流量、肠道致病菌、肠道病毒、</w:t>
            </w:r>
            <w:r w:rsidR="00F32C39">
              <w:rPr>
                <w:rFonts w:eastAsia="仿宋_GB2312" w:hint="eastAsia"/>
                <w:szCs w:val="24"/>
              </w:rPr>
              <w:t>总α放射性、总β放射性</w:t>
            </w:r>
          </w:p>
        </w:tc>
        <w:tc>
          <w:tcPr>
            <w:tcW w:w="864" w:type="pct"/>
            <w:shd w:val="clear" w:color="auto" w:fill="auto"/>
            <w:vAlign w:val="center"/>
          </w:tcPr>
          <w:p w:rsidR="00321A22" w:rsidRPr="008F0A4C" w:rsidRDefault="00321A22" w:rsidP="00977D7A">
            <w:pPr>
              <w:pStyle w:val="a5"/>
              <w:spacing w:beforeLines="0" w:line="240" w:lineRule="auto"/>
              <w:ind w:firstLineChars="0" w:firstLine="0"/>
              <w:jc w:val="both"/>
              <w:rPr>
                <w:rFonts w:eastAsia="仿宋_GB2312"/>
                <w:szCs w:val="24"/>
              </w:rPr>
            </w:pPr>
            <w:r w:rsidRPr="008F0A4C">
              <w:rPr>
                <w:rFonts w:eastAsia="仿宋_GB2312"/>
                <w:szCs w:val="24"/>
              </w:rPr>
              <w:t>企业自承担或委托社会化监测机构</w:t>
            </w:r>
          </w:p>
        </w:tc>
        <w:tc>
          <w:tcPr>
            <w:tcW w:w="723" w:type="pct"/>
            <w:shd w:val="clear" w:color="auto" w:fill="auto"/>
            <w:vAlign w:val="center"/>
          </w:tcPr>
          <w:p w:rsidR="00321A22" w:rsidRPr="008F0A4C" w:rsidRDefault="00321A22" w:rsidP="00977D7A">
            <w:pPr>
              <w:pStyle w:val="a5"/>
              <w:spacing w:beforeLines="0" w:line="240" w:lineRule="auto"/>
              <w:ind w:firstLineChars="0" w:firstLine="0"/>
              <w:jc w:val="both"/>
              <w:rPr>
                <w:rFonts w:eastAsia="仿宋_GB2312"/>
                <w:szCs w:val="24"/>
              </w:rPr>
            </w:pPr>
            <w:r w:rsidRPr="008F0A4C">
              <w:rPr>
                <w:rFonts w:eastAsia="仿宋_GB2312"/>
                <w:szCs w:val="24"/>
              </w:rPr>
              <w:t>按环评及验收批复要求监测</w:t>
            </w:r>
          </w:p>
        </w:tc>
        <w:tc>
          <w:tcPr>
            <w:tcW w:w="688" w:type="pct"/>
            <w:shd w:val="clear" w:color="auto" w:fill="auto"/>
            <w:vAlign w:val="center"/>
          </w:tcPr>
          <w:p w:rsidR="00321A22" w:rsidRPr="008F0A4C" w:rsidRDefault="00321A22" w:rsidP="00977D7A">
            <w:pPr>
              <w:pStyle w:val="a5"/>
              <w:spacing w:beforeLines="0" w:line="240" w:lineRule="auto"/>
              <w:ind w:firstLineChars="0" w:firstLine="0"/>
              <w:jc w:val="both"/>
              <w:rPr>
                <w:rFonts w:eastAsia="仿宋_GB2312"/>
                <w:szCs w:val="24"/>
              </w:rPr>
            </w:pPr>
            <w:r w:rsidRPr="008F0A4C">
              <w:rPr>
                <w:rFonts w:eastAsia="仿宋_GB2312"/>
                <w:szCs w:val="24"/>
              </w:rPr>
              <w:t>完成监测后次日公布</w:t>
            </w:r>
          </w:p>
        </w:tc>
      </w:tr>
      <w:tr w:rsidR="00321A22" w:rsidRPr="008F0A4C" w:rsidTr="00F32C39">
        <w:trPr>
          <w:trHeight w:val="1086"/>
          <w:jc w:val="center"/>
        </w:trPr>
        <w:tc>
          <w:tcPr>
            <w:tcW w:w="509" w:type="pct"/>
            <w:shd w:val="clear" w:color="auto" w:fill="auto"/>
            <w:vAlign w:val="center"/>
          </w:tcPr>
          <w:p w:rsidR="00321A22" w:rsidRPr="008F0A4C" w:rsidRDefault="00321A22" w:rsidP="00977D7A">
            <w:pPr>
              <w:pStyle w:val="a5"/>
              <w:spacing w:beforeLines="0" w:line="240" w:lineRule="auto"/>
              <w:ind w:firstLineChars="0" w:firstLine="0"/>
              <w:jc w:val="both"/>
              <w:rPr>
                <w:rFonts w:eastAsia="仿宋_GB2312"/>
                <w:szCs w:val="24"/>
              </w:rPr>
            </w:pPr>
            <w:r w:rsidRPr="008F0A4C">
              <w:rPr>
                <w:rFonts w:eastAsia="仿宋_GB2312"/>
                <w:szCs w:val="24"/>
              </w:rPr>
              <w:t>废水集中排放</w:t>
            </w:r>
          </w:p>
        </w:tc>
        <w:tc>
          <w:tcPr>
            <w:tcW w:w="463" w:type="pct"/>
            <w:shd w:val="clear" w:color="auto" w:fill="auto"/>
            <w:vAlign w:val="center"/>
          </w:tcPr>
          <w:p w:rsidR="00321A22" w:rsidRPr="008F0A4C" w:rsidRDefault="00321A22" w:rsidP="00977D7A">
            <w:pPr>
              <w:pStyle w:val="a5"/>
              <w:spacing w:beforeLines="0" w:line="240" w:lineRule="auto"/>
              <w:ind w:firstLineChars="0" w:firstLine="0"/>
              <w:jc w:val="both"/>
              <w:rPr>
                <w:rFonts w:eastAsia="仿宋_GB2312"/>
                <w:szCs w:val="24"/>
              </w:rPr>
            </w:pPr>
            <w:r w:rsidRPr="008F0A4C">
              <w:rPr>
                <w:rFonts w:eastAsia="仿宋_GB2312"/>
                <w:szCs w:val="24"/>
              </w:rPr>
              <w:t>手工监测</w:t>
            </w:r>
          </w:p>
        </w:tc>
        <w:tc>
          <w:tcPr>
            <w:tcW w:w="599" w:type="pct"/>
            <w:shd w:val="clear" w:color="auto" w:fill="auto"/>
            <w:vAlign w:val="center"/>
          </w:tcPr>
          <w:p w:rsidR="00321A22" w:rsidRPr="008F0A4C" w:rsidRDefault="00321A22" w:rsidP="00977D7A">
            <w:pPr>
              <w:pStyle w:val="a5"/>
              <w:spacing w:beforeLines="0" w:line="240" w:lineRule="auto"/>
              <w:ind w:firstLineChars="0" w:firstLine="0"/>
              <w:jc w:val="both"/>
              <w:rPr>
                <w:rFonts w:eastAsia="仿宋_GB2312"/>
                <w:szCs w:val="24"/>
              </w:rPr>
            </w:pPr>
            <w:r w:rsidRPr="008F0A4C">
              <w:rPr>
                <w:rFonts w:eastAsia="仿宋_GB2312"/>
                <w:szCs w:val="24"/>
              </w:rPr>
              <w:t>93</w:t>
            </w:r>
            <w:r w:rsidRPr="008F0A4C">
              <w:rPr>
                <w:rFonts w:eastAsia="仿宋_GB2312"/>
                <w:szCs w:val="24"/>
              </w:rPr>
              <w:t>楼污水站</w:t>
            </w:r>
          </w:p>
        </w:tc>
        <w:tc>
          <w:tcPr>
            <w:tcW w:w="1153" w:type="pct"/>
            <w:shd w:val="clear" w:color="auto" w:fill="auto"/>
            <w:vAlign w:val="center"/>
          </w:tcPr>
          <w:p w:rsidR="00321A22" w:rsidRPr="008F0A4C" w:rsidRDefault="00F32C39" w:rsidP="00977D7A">
            <w:pPr>
              <w:pStyle w:val="a5"/>
              <w:spacing w:beforeLines="0" w:line="240" w:lineRule="auto"/>
              <w:ind w:firstLineChars="0" w:firstLine="0"/>
              <w:jc w:val="both"/>
              <w:rPr>
                <w:rFonts w:eastAsia="仿宋_GB2312"/>
                <w:szCs w:val="24"/>
              </w:rPr>
            </w:pPr>
            <w:r w:rsidRPr="008F0A4C">
              <w:rPr>
                <w:rFonts w:eastAsia="仿宋_GB2312"/>
                <w:szCs w:val="24"/>
              </w:rPr>
              <w:t>pH</w:t>
            </w:r>
            <w:r w:rsidRPr="008F0A4C">
              <w:rPr>
                <w:rFonts w:eastAsia="仿宋_GB2312"/>
                <w:szCs w:val="24"/>
              </w:rPr>
              <w:t>值、化学需氧量、氨氮、悬浮物、粪大肠菌群数、总余氯、动植物油、生化需氧量、</w:t>
            </w:r>
            <w:r w:rsidRPr="002E6B6F">
              <w:rPr>
                <w:rFonts w:eastAsia="仿宋_GB2312" w:hint="eastAsia"/>
                <w:szCs w:val="24"/>
              </w:rPr>
              <w:t>色度</w:t>
            </w:r>
            <w:r>
              <w:rPr>
                <w:rFonts w:eastAsia="仿宋_GB2312" w:hint="eastAsia"/>
                <w:szCs w:val="24"/>
              </w:rPr>
              <w:t>、</w:t>
            </w:r>
            <w:r w:rsidRPr="002E6B6F">
              <w:rPr>
                <w:rFonts w:eastAsia="仿宋_GB2312" w:hint="eastAsia"/>
                <w:szCs w:val="24"/>
              </w:rPr>
              <w:t>阴离子表面活性剂</w:t>
            </w:r>
            <w:r>
              <w:rPr>
                <w:rFonts w:eastAsia="仿宋_GB2312" w:hint="eastAsia"/>
                <w:szCs w:val="24"/>
              </w:rPr>
              <w:t>、</w:t>
            </w:r>
            <w:r w:rsidRPr="002E6B6F">
              <w:rPr>
                <w:rFonts w:eastAsia="仿宋_GB2312" w:hint="eastAsia"/>
                <w:szCs w:val="24"/>
              </w:rPr>
              <w:t>石油类</w:t>
            </w:r>
            <w:r>
              <w:rPr>
                <w:rFonts w:eastAsia="仿宋_GB2312" w:hint="eastAsia"/>
                <w:szCs w:val="24"/>
              </w:rPr>
              <w:t>、</w:t>
            </w:r>
            <w:r w:rsidRPr="002E6B6F">
              <w:rPr>
                <w:rFonts w:eastAsia="仿宋_GB2312" w:hint="eastAsia"/>
                <w:szCs w:val="24"/>
              </w:rPr>
              <w:t>挥</w:t>
            </w:r>
            <w:r w:rsidRPr="002E6B6F">
              <w:rPr>
                <w:rFonts w:eastAsia="仿宋_GB2312" w:hint="eastAsia"/>
                <w:szCs w:val="24"/>
              </w:rPr>
              <w:lastRenderedPageBreak/>
              <w:t>发酚</w:t>
            </w:r>
            <w:r>
              <w:rPr>
                <w:rFonts w:eastAsia="仿宋_GB2312" w:hint="eastAsia"/>
                <w:szCs w:val="24"/>
              </w:rPr>
              <w:t>、</w:t>
            </w:r>
            <w:r w:rsidRPr="002E6B6F">
              <w:rPr>
                <w:rFonts w:eastAsia="仿宋_GB2312" w:hint="eastAsia"/>
                <w:szCs w:val="24"/>
              </w:rPr>
              <w:t>总氰化物</w:t>
            </w:r>
            <w:r>
              <w:rPr>
                <w:rFonts w:eastAsia="仿宋_GB2312" w:hint="eastAsia"/>
                <w:szCs w:val="24"/>
              </w:rPr>
              <w:t>、</w:t>
            </w:r>
            <w:r w:rsidRPr="002E6B6F">
              <w:rPr>
                <w:rFonts w:eastAsia="仿宋_GB2312" w:hint="eastAsia"/>
                <w:szCs w:val="24"/>
              </w:rPr>
              <w:t>溶解性总固体</w:t>
            </w:r>
            <w:r>
              <w:rPr>
                <w:rFonts w:eastAsia="仿宋_GB2312" w:hint="eastAsia"/>
                <w:szCs w:val="24"/>
              </w:rPr>
              <w:t>、流量、肠道致病菌、肠道病毒</w:t>
            </w:r>
          </w:p>
        </w:tc>
        <w:tc>
          <w:tcPr>
            <w:tcW w:w="864" w:type="pct"/>
            <w:shd w:val="clear" w:color="auto" w:fill="auto"/>
            <w:vAlign w:val="center"/>
          </w:tcPr>
          <w:p w:rsidR="00321A22" w:rsidRPr="008F0A4C" w:rsidRDefault="00321A22" w:rsidP="00977D7A">
            <w:pPr>
              <w:pStyle w:val="a5"/>
              <w:spacing w:beforeLines="0" w:line="240" w:lineRule="auto"/>
              <w:ind w:firstLineChars="0" w:firstLine="0"/>
              <w:jc w:val="both"/>
              <w:rPr>
                <w:rFonts w:eastAsia="仿宋_GB2312"/>
                <w:szCs w:val="24"/>
              </w:rPr>
            </w:pPr>
            <w:r w:rsidRPr="008F0A4C">
              <w:rPr>
                <w:rFonts w:eastAsia="仿宋_GB2312"/>
                <w:szCs w:val="24"/>
              </w:rPr>
              <w:lastRenderedPageBreak/>
              <w:t>企业自承担或委托社会化监测机构</w:t>
            </w:r>
          </w:p>
        </w:tc>
        <w:tc>
          <w:tcPr>
            <w:tcW w:w="723" w:type="pct"/>
            <w:shd w:val="clear" w:color="auto" w:fill="auto"/>
            <w:vAlign w:val="center"/>
          </w:tcPr>
          <w:p w:rsidR="00321A22" w:rsidRPr="008F0A4C" w:rsidRDefault="00321A22" w:rsidP="00977D7A">
            <w:pPr>
              <w:pStyle w:val="a5"/>
              <w:spacing w:beforeLines="0" w:line="240" w:lineRule="auto"/>
              <w:ind w:firstLineChars="0" w:firstLine="0"/>
              <w:jc w:val="both"/>
              <w:rPr>
                <w:rFonts w:eastAsia="仿宋_GB2312"/>
                <w:szCs w:val="24"/>
              </w:rPr>
            </w:pPr>
            <w:r w:rsidRPr="008F0A4C">
              <w:rPr>
                <w:rFonts w:eastAsia="仿宋_GB2312"/>
                <w:szCs w:val="24"/>
              </w:rPr>
              <w:t>按环评及验收批复要求监测</w:t>
            </w:r>
          </w:p>
        </w:tc>
        <w:tc>
          <w:tcPr>
            <w:tcW w:w="688" w:type="pct"/>
            <w:shd w:val="clear" w:color="auto" w:fill="auto"/>
            <w:vAlign w:val="center"/>
          </w:tcPr>
          <w:p w:rsidR="00321A22" w:rsidRPr="008F0A4C" w:rsidRDefault="00321A22" w:rsidP="00977D7A">
            <w:pPr>
              <w:pStyle w:val="a5"/>
              <w:spacing w:beforeLines="0" w:line="240" w:lineRule="auto"/>
              <w:ind w:firstLineChars="0" w:firstLine="0"/>
              <w:jc w:val="both"/>
              <w:rPr>
                <w:rFonts w:eastAsia="仿宋_GB2312"/>
                <w:szCs w:val="24"/>
              </w:rPr>
            </w:pPr>
            <w:r w:rsidRPr="008F0A4C">
              <w:rPr>
                <w:rFonts w:eastAsia="仿宋_GB2312"/>
                <w:szCs w:val="24"/>
              </w:rPr>
              <w:t>完成监测后次日公布</w:t>
            </w:r>
          </w:p>
        </w:tc>
      </w:tr>
      <w:tr w:rsidR="00321A22" w:rsidRPr="008F0A4C" w:rsidTr="00F32C39">
        <w:trPr>
          <w:trHeight w:val="1086"/>
          <w:jc w:val="center"/>
        </w:trPr>
        <w:tc>
          <w:tcPr>
            <w:tcW w:w="509" w:type="pct"/>
            <w:shd w:val="clear" w:color="auto" w:fill="auto"/>
            <w:vAlign w:val="center"/>
          </w:tcPr>
          <w:p w:rsidR="00321A22" w:rsidRPr="008F0A4C" w:rsidRDefault="00321A22" w:rsidP="00977D7A">
            <w:pPr>
              <w:pStyle w:val="a5"/>
              <w:spacing w:beforeLines="0" w:line="240" w:lineRule="auto"/>
              <w:ind w:firstLineChars="0" w:firstLine="0"/>
              <w:jc w:val="both"/>
              <w:rPr>
                <w:rFonts w:eastAsia="仿宋_GB2312"/>
                <w:szCs w:val="24"/>
              </w:rPr>
            </w:pPr>
            <w:r w:rsidRPr="008F0A4C">
              <w:rPr>
                <w:rFonts w:eastAsia="仿宋_GB2312"/>
                <w:szCs w:val="24"/>
              </w:rPr>
              <w:lastRenderedPageBreak/>
              <w:t>废水集中排放</w:t>
            </w:r>
          </w:p>
        </w:tc>
        <w:tc>
          <w:tcPr>
            <w:tcW w:w="463" w:type="pct"/>
            <w:shd w:val="clear" w:color="auto" w:fill="auto"/>
            <w:vAlign w:val="center"/>
          </w:tcPr>
          <w:p w:rsidR="00321A22" w:rsidRPr="008F0A4C" w:rsidRDefault="00321A22" w:rsidP="00977D7A">
            <w:pPr>
              <w:pStyle w:val="a5"/>
              <w:spacing w:beforeLines="0" w:line="240" w:lineRule="auto"/>
              <w:ind w:firstLineChars="0" w:firstLine="0"/>
              <w:jc w:val="both"/>
              <w:rPr>
                <w:rFonts w:eastAsia="仿宋_GB2312"/>
                <w:szCs w:val="24"/>
              </w:rPr>
            </w:pPr>
            <w:r w:rsidRPr="008F0A4C">
              <w:rPr>
                <w:rFonts w:eastAsia="仿宋_GB2312"/>
                <w:szCs w:val="24"/>
              </w:rPr>
              <w:t>手工监测</w:t>
            </w:r>
          </w:p>
        </w:tc>
        <w:tc>
          <w:tcPr>
            <w:tcW w:w="599" w:type="pct"/>
            <w:shd w:val="clear" w:color="auto" w:fill="auto"/>
            <w:vAlign w:val="center"/>
          </w:tcPr>
          <w:p w:rsidR="00321A22" w:rsidRPr="008F0A4C" w:rsidRDefault="00321A22" w:rsidP="00977D7A">
            <w:pPr>
              <w:pStyle w:val="a5"/>
              <w:spacing w:beforeLines="0" w:line="240" w:lineRule="auto"/>
              <w:ind w:firstLineChars="0" w:firstLine="0"/>
              <w:jc w:val="both"/>
              <w:rPr>
                <w:rFonts w:eastAsia="仿宋_GB2312"/>
                <w:szCs w:val="24"/>
              </w:rPr>
            </w:pPr>
            <w:r w:rsidRPr="008F0A4C">
              <w:rPr>
                <w:rFonts w:eastAsia="仿宋_GB2312"/>
                <w:szCs w:val="24"/>
              </w:rPr>
              <w:t>东区污水站</w:t>
            </w:r>
          </w:p>
        </w:tc>
        <w:tc>
          <w:tcPr>
            <w:tcW w:w="1153" w:type="pct"/>
            <w:shd w:val="clear" w:color="auto" w:fill="auto"/>
            <w:vAlign w:val="center"/>
          </w:tcPr>
          <w:p w:rsidR="00321A22" w:rsidRPr="008F0A4C" w:rsidRDefault="00F32C39" w:rsidP="00977D7A">
            <w:pPr>
              <w:pStyle w:val="a5"/>
              <w:spacing w:beforeLines="0" w:line="240" w:lineRule="auto"/>
              <w:ind w:firstLineChars="0" w:firstLine="0"/>
              <w:jc w:val="both"/>
              <w:rPr>
                <w:rFonts w:eastAsia="仿宋_GB2312"/>
                <w:szCs w:val="24"/>
              </w:rPr>
            </w:pPr>
            <w:r w:rsidRPr="008F0A4C">
              <w:rPr>
                <w:rFonts w:eastAsia="仿宋_GB2312"/>
                <w:szCs w:val="24"/>
              </w:rPr>
              <w:t>pH</w:t>
            </w:r>
            <w:r w:rsidRPr="008F0A4C">
              <w:rPr>
                <w:rFonts w:eastAsia="仿宋_GB2312"/>
                <w:szCs w:val="24"/>
              </w:rPr>
              <w:t>值、化学需氧量、氨氮、悬浮物、粪大肠菌群数、总余氯、动植物油、生化需氧量、</w:t>
            </w:r>
            <w:r w:rsidRPr="002E6B6F">
              <w:rPr>
                <w:rFonts w:eastAsia="仿宋_GB2312" w:hint="eastAsia"/>
                <w:szCs w:val="24"/>
              </w:rPr>
              <w:t>色度</w:t>
            </w:r>
            <w:r>
              <w:rPr>
                <w:rFonts w:eastAsia="仿宋_GB2312" w:hint="eastAsia"/>
                <w:szCs w:val="24"/>
              </w:rPr>
              <w:t>、</w:t>
            </w:r>
            <w:r w:rsidRPr="002E6B6F">
              <w:rPr>
                <w:rFonts w:eastAsia="仿宋_GB2312" w:hint="eastAsia"/>
                <w:szCs w:val="24"/>
              </w:rPr>
              <w:t>阴离子表面活性剂</w:t>
            </w:r>
            <w:r>
              <w:rPr>
                <w:rFonts w:eastAsia="仿宋_GB2312" w:hint="eastAsia"/>
                <w:szCs w:val="24"/>
              </w:rPr>
              <w:t>、</w:t>
            </w:r>
            <w:r w:rsidRPr="002E6B6F">
              <w:rPr>
                <w:rFonts w:eastAsia="仿宋_GB2312" w:hint="eastAsia"/>
                <w:szCs w:val="24"/>
              </w:rPr>
              <w:t>石油类</w:t>
            </w:r>
            <w:r>
              <w:rPr>
                <w:rFonts w:eastAsia="仿宋_GB2312" w:hint="eastAsia"/>
                <w:szCs w:val="24"/>
              </w:rPr>
              <w:t>、</w:t>
            </w:r>
            <w:r w:rsidRPr="002E6B6F">
              <w:rPr>
                <w:rFonts w:eastAsia="仿宋_GB2312" w:hint="eastAsia"/>
                <w:szCs w:val="24"/>
              </w:rPr>
              <w:t>挥发酚</w:t>
            </w:r>
            <w:r>
              <w:rPr>
                <w:rFonts w:eastAsia="仿宋_GB2312" w:hint="eastAsia"/>
                <w:szCs w:val="24"/>
              </w:rPr>
              <w:t>、</w:t>
            </w:r>
            <w:r w:rsidRPr="002E6B6F">
              <w:rPr>
                <w:rFonts w:eastAsia="仿宋_GB2312" w:hint="eastAsia"/>
                <w:szCs w:val="24"/>
              </w:rPr>
              <w:t>总氰化物</w:t>
            </w:r>
            <w:r>
              <w:rPr>
                <w:rFonts w:eastAsia="仿宋_GB2312" w:hint="eastAsia"/>
                <w:szCs w:val="24"/>
              </w:rPr>
              <w:t>、</w:t>
            </w:r>
            <w:r w:rsidRPr="002E6B6F">
              <w:rPr>
                <w:rFonts w:eastAsia="仿宋_GB2312" w:hint="eastAsia"/>
                <w:szCs w:val="24"/>
              </w:rPr>
              <w:t>溶解性总固体</w:t>
            </w:r>
            <w:r>
              <w:rPr>
                <w:rFonts w:eastAsia="仿宋_GB2312" w:hint="eastAsia"/>
                <w:szCs w:val="24"/>
              </w:rPr>
              <w:t>、流量、肠道致病菌、肠道病毒</w:t>
            </w:r>
          </w:p>
        </w:tc>
        <w:tc>
          <w:tcPr>
            <w:tcW w:w="864" w:type="pct"/>
            <w:shd w:val="clear" w:color="auto" w:fill="auto"/>
            <w:vAlign w:val="center"/>
          </w:tcPr>
          <w:p w:rsidR="00321A22" w:rsidRPr="008F0A4C" w:rsidRDefault="00321A22" w:rsidP="00977D7A">
            <w:pPr>
              <w:pStyle w:val="a5"/>
              <w:spacing w:beforeLines="0" w:line="240" w:lineRule="auto"/>
              <w:ind w:firstLineChars="0" w:firstLine="0"/>
              <w:jc w:val="both"/>
              <w:rPr>
                <w:rFonts w:eastAsia="仿宋_GB2312"/>
                <w:szCs w:val="24"/>
              </w:rPr>
            </w:pPr>
            <w:r w:rsidRPr="008F0A4C">
              <w:rPr>
                <w:rFonts w:eastAsia="仿宋_GB2312"/>
                <w:szCs w:val="24"/>
              </w:rPr>
              <w:t>企业自承担或委托社会化监测机构</w:t>
            </w:r>
          </w:p>
        </w:tc>
        <w:tc>
          <w:tcPr>
            <w:tcW w:w="723" w:type="pct"/>
            <w:shd w:val="clear" w:color="auto" w:fill="auto"/>
            <w:vAlign w:val="center"/>
          </w:tcPr>
          <w:p w:rsidR="00321A22" w:rsidRPr="008F0A4C" w:rsidRDefault="00321A22" w:rsidP="00977D7A">
            <w:pPr>
              <w:pStyle w:val="a5"/>
              <w:spacing w:beforeLines="0" w:line="240" w:lineRule="auto"/>
              <w:ind w:firstLineChars="0" w:firstLine="0"/>
              <w:jc w:val="both"/>
              <w:rPr>
                <w:rFonts w:eastAsia="仿宋_GB2312"/>
                <w:szCs w:val="24"/>
              </w:rPr>
            </w:pPr>
            <w:r w:rsidRPr="008F0A4C">
              <w:rPr>
                <w:rFonts w:eastAsia="仿宋_GB2312"/>
                <w:szCs w:val="24"/>
              </w:rPr>
              <w:t>按环评及验收批复要求监测</w:t>
            </w:r>
          </w:p>
        </w:tc>
        <w:tc>
          <w:tcPr>
            <w:tcW w:w="688" w:type="pct"/>
            <w:shd w:val="clear" w:color="auto" w:fill="auto"/>
            <w:vAlign w:val="center"/>
          </w:tcPr>
          <w:p w:rsidR="00321A22" w:rsidRPr="008F0A4C" w:rsidRDefault="00321A22" w:rsidP="00977D7A">
            <w:pPr>
              <w:pStyle w:val="a5"/>
              <w:spacing w:beforeLines="0" w:line="240" w:lineRule="auto"/>
              <w:ind w:firstLineChars="0" w:firstLine="0"/>
              <w:jc w:val="both"/>
              <w:rPr>
                <w:rFonts w:eastAsia="仿宋_GB2312"/>
                <w:szCs w:val="24"/>
              </w:rPr>
            </w:pPr>
            <w:r w:rsidRPr="008F0A4C">
              <w:rPr>
                <w:rFonts w:eastAsia="仿宋_GB2312"/>
                <w:szCs w:val="24"/>
              </w:rPr>
              <w:t>完成监测后次日公布</w:t>
            </w:r>
          </w:p>
        </w:tc>
      </w:tr>
      <w:tr w:rsidR="00321A22" w:rsidRPr="008F0A4C" w:rsidTr="00F32C39">
        <w:trPr>
          <w:trHeight w:val="1086"/>
          <w:jc w:val="center"/>
        </w:trPr>
        <w:tc>
          <w:tcPr>
            <w:tcW w:w="509" w:type="pct"/>
            <w:shd w:val="clear" w:color="auto" w:fill="auto"/>
            <w:vAlign w:val="center"/>
          </w:tcPr>
          <w:p w:rsidR="00321A22" w:rsidRPr="008F0A4C" w:rsidRDefault="00321A22" w:rsidP="00977D7A">
            <w:pPr>
              <w:pStyle w:val="a5"/>
              <w:spacing w:beforeLines="0" w:line="240" w:lineRule="auto"/>
              <w:ind w:firstLineChars="0" w:firstLine="0"/>
              <w:jc w:val="both"/>
              <w:rPr>
                <w:rFonts w:eastAsia="仿宋_GB2312"/>
                <w:szCs w:val="24"/>
              </w:rPr>
            </w:pPr>
            <w:r w:rsidRPr="008F0A4C">
              <w:rPr>
                <w:rFonts w:eastAsia="仿宋_GB2312"/>
                <w:szCs w:val="24"/>
              </w:rPr>
              <w:t>废水集中排放</w:t>
            </w:r>
          </w:p>
        </w:tc>
        <w:tc>
          <w:tcPr>
            <w:tcW w:w="463" w:type="pct"/>
            <w:shd w:val="clear" w:color="auto" w:fill="auto"/>
            <w:vAlign w:val="center"/>
          </w:tcPr>
          <w:p w:rsidR="00321A22" w:rsidRPr="008F0A4C" w:rsidRDefault="00321A22" w:rsidP="00977D7A">
            <w:pPr>
              <w:pStyle w:val="a5"/>
              <w:spacing w:beforeLines="0" w:line="240" w:lineRule="auto"/>
              <w:ind w:firstLineChars="0" w:firstLine="0"/>
              <w:jc w:val="both"/>
              <w:rPr>
                <w:rFonts w:eastAsia="仿宋_GB2312"/>
                <w:szCs w:val="24"/>
              </w:rPr>
            </w:pPr>
            <w:r w:rsidRPr="008F0A4C">
              <w:rPr>
                <w:rFonts w:eastAsia="仿宋_GB2312"/>
                <w:szCs w:val="24"/>
              </w:rPr>
              <w:t>手工监测</w:t>
            </w:r>
          </w:p>
        </w:tc>
        <w:tc>
          <w:tcPr>
            <w:tcW w:w="599" w:type="pct"/>
            <w:shd w:val="clear" w:color="auto" w:fill="auto"/>
            <w:vAlign w:val="center"/>
          </w:tcPr>
          <w:p w:rsidR="00321A22" w:rsidRPr="008F0A4C" w:rsidRDefault="00321A22" w:rsidP="00977D7A">
            <w:pPr>
              <w:pStyle w:val="a5"/>
              <w:spacing w:beforeLines="0" w:line="240" w:lineRule="auto"/>
              <w:ind w:firstLineChars="0" w:firstLine="0"/>
              <w:jc w:val="both"/>
              <w:rPr>
                <w:rFonts w:eastAsia="仿宋_GB2312"/>
                <w:szCs w:val="24"/>
              </w:rPr>
            </w:pPr>
            <w:r w:rsidRPr="008F0A4C">
              <w:rPr>
                <w:rFonts w:eastAsia="仿宋_GB2312"/>
                <w:szCs w:val="24"/>
              </w:rPr>
              <w:t>南区污水站</w:t>
            </w:r>
          </w:p>
        </w:tc>
        <w:tc>
          <w:tcPr>
            <w:tcW w:w="1153" w:type="pct"/>
            <w:shd w:val="clear" w:color="auto" w:fill="auto"/>
            <w:vAlign w:val="center"/>
          </w:tcPr>
          <w:p w:rsidR="00321A22" w:rsidRPr="008F0A4C" w:rsidRDefault="00F32C39" w:rsidP="00977D7A">
            <w:pPr>
              <w:pStyle w:val="a5"/>
              <w:spacing w:beforeLines="0" w:line="240" w:lineRule="auto"/>
              <w:ind w:firstLineChars="0" w:firstLine="0"/>
              <w:jc w:val="both"/>
              <w:rPr>
                <w:rFonts w:eastAsia="仿宋_GB2312"/>
                <w:szCs w:val="24"/>
              </w:rPr>
            </w:pPr>
            <w:r w:rsidRPr="008F0A4C">
              <w:rPr>
                <w:rFonts w:eastAsia="仿宋_GB2312"/>
                <w:szCs w:val="24"/>
              </w:rPr>
              <w:t>pH</w:t>
            </w:r>
            <w:r w:rsidRPr="008F0A4C">
              <w:rPr>
                <w:rFonts w:eastAsia="仿宋_GB2312"/>
                <w:szCs w:val="24"/>
              </w:rPr>
              <w:t>值、化学需氧量、氨氮、悬浮物、粪大肠菌群数、总余氯、动植物油、生化需氧量、</w:t>
            </w:r>
            <w:r w:rsidRPr="002E6B6F">
              <w:rPr>
                <w:rFonts w:eastAsia="仿宋_GB2312" w:hint="eastAsia"/>
                <w:szCs w:val="24"/>
              </w:rPr>
              <w:t>色度</w:t>
            </w:r>
            <w:r>
              <w:rPr>
                <w:rFonts w:eastAsia="仿宋_GB2312" w:hint="eastAsia"/>
                <w:szCs w:val="24"/>
              </w:rPr>
              <w:t>、</w:t>
            </w:r>
            <w:r w:rsidRPr="002E6B6F">
              <w:rPr>
                <w:rFonts w:eastAsia="仿宋_GB2312" w:hint="eastAsia"/>
                <w:szCs w:val="24"/>
              </w:rPr>
              <w:t>阴离子表面活性剂</w:t>
            </w:r>
            <w:r>
              <w:rPr>
                <w:rFonts w:eastAsia="仿宋_GB2312" w:hint="eastAsia"/>
                <w:szCs w:val="24"/>
              </w:rPr>
              <w:t>、</w:t>
            </w:r>
            <w:r w:rsidRPr="002E6B6F">
              <w:rPr>
                <w:rFonts w:eastAsia="仿宋_GB2312" w:hint="eastAsia"/>
                <w:szCs w:val="24"/>
              </w:rPr>
              <w:t>石油类</w:t>
            </w:r>
            <w:r>
              <w:rPr>
                <w:rFonts w:eastAsia="仿宋_GB2312" w:hint="eastAsia"/>
                <w:szCs w:val="24"/>
              </w:rPr>
              <w:t>、</w:t>
            </w:r>
            <w:r w:rsidRPr="002E6B6F">
              <w:rPr>
                <w:rFonts w:eastAsia="仿宋_GB2312" w:hint="eastAsia"/>
                <w:szCs w:val="24"/>
              </w:rPr>
              <w:t>挥发酚</w:t>
            </w:r>
            <w:r>
              <w:rPr>
                <w:rFonts w:eastAsia="仿宋_GB2312" w:hint="eastAsia"/>
                <w:szCs w:val="24"/>
              </w:rPr>
              <w:t>、</w:t>
            </w:r>
            <w:r w:rsidRPr="002E6B6F">
              <w:rPr>
                <w:rFonts w:eastAsia="仿宋_GB2312" w:hint="eastAsia"/>
                <w:szCs w:val="24"/>
              </w:rPr>
              <w:t>总氰化物</w:t>
            </w:r>
            <w:r>
              <w:rPr>
                <w:rFonts w:eastAsia="仿宋_GB2312" w:hint="eastAsia"/>
                <w:szCs w:val="24"/>
              </w:rPr>
              <w:t>、</w:t>
            </w:r>
            <w:r w:rsidRPr="002E6B6F">
              <w:rPr>
                <w:rFonts w:eastAsia="仿宋_GB2312" w:hint="eastAsia"/>
                <w:szCs w:val="24"/>
              </w:rPr>
              <w:t>溶解性总固体</w:t>
            </w:r>
            <w:r>
              <w:rPr>
                <w:rFonts w:eastAsia="仿宋_GB2312" w:hint="eastAsia"/>
                <w:szCs w:val="24"/>
              </w:rPr>
              <w:t>、流量、肠道致病菌、肠道病毒、总α放射性、总β放射性</w:t>
            </w:r>
          </w:p>
        </w:tc>
        <w:tc>
          <w:tcPr>
            <w:tcW w:w="864" w:type="pct"/>
            <w:shd w:val="clear" w:color="auto" w:fill="auto"/>
            <w:vAlign w:val="center"/>
          </w:tcPr>
          <w:p w:rsidR="00321A22" w:rsidRPr="008F0A4C" w:rsidRDefault="00321A22" w:rsidP="00977D7A">
            <w:pPr>
              <w:pStyle w:val="a5"/>
              <w:spacing w:beforeLines="0" w:line="240" w:lineRule="auto"/>
              <w:ind w:firstLineChars="0" w:firstLine="0"/>
              <w:jc w:val="both"/>
              <w:rPr>
                <w:rFonts w:eastAsia="仿宋_GB2312"/>
                <w:szCs w:val="24"/>
              </w:rPr>
            </w:pPr>
            <w:r w:rsidRPr="008F0A4C">
              <w:rPr>
                <w:rFonts w:eastAsia="仿宋_GB2312"/>
                <w:szCs w:val="24"/>
              </w:rPr>
              <w:t>企业自承担或委托社会化监测机构</w:t>
            </w:r>
          </w:p>
        </w:tc>
        <w:tc>
          <w:tcPr>
            <w:tcW w:w="723" w:type="pct"/>
            <w:shd w:val="clear" w:color="auto" w:fill="auto"/>
            <w:vAlign w:val="center"/>
          </w:tcPr>
          <w:p w:rsidR="00321A22" w:rsidRPr="008F0A4C" w:rsidRDefault="00321A22" w:rsidP="00977D7A">
            <w:pPr>
              <w:pStyle w:val="a5"/>
              <w:spacing w:beforeLines="0" w:line="240" w:lineRule="auto"/>
              <w:ind w:firstLineChars="0" w:firstLine="0"/>
              <w:jc w:val="both"/>
              <w:rPr>
                <w:rFonts w:eastAsia="仿宋_GB2312"/>
                <w:szCs w:val="24"/>
              </w:rPr>
            </w:pPr>
            <w:r w:rsidRPr="008F0A4C">
              <w:rPr>
                <w:rFonts w:eastAsia="仿宋_GB2312"/>
                <w:szCs w:val="24"/>
              </w:rPr>
              <w:t>按环评及验收批复要求监测</w:t>
            </w:r>
          </w:p>
        </w:tc>
        <w:tc>
          <w:tcPr>
            <w:tcW w:w="688" w:type="pct"/>
            <w:shd w:val="clear" w:color="auto" w:fill="auto"/>
            <w:vAlign w:val="center"/>
          </w:tcPr>
          <w:p w:rsidR="00321A22" w:rsidRPr="008F0A4C" w:rsidRDefault="00321A22" w:rsidP="00977D7A">
            <w:pPr>
              <w:pStyle w:val="a5"/>
              <w:spacing w:beforeLines="0" w:line="240" w:lineRule="auto"/>
              <w:ind w:firstLineChars="0" w:firstLine="0"/>
              <w:jc w:val="both"/>
              <w:rPr>
                <w:rFonts w:eastAsia="仿宋_GB2312"/>
                <w:szCs w:val="24"/>
              </w:rPr>
            </w:pPr>
            <w:r w:rsidRPr="008F0A4C">
              <w:rPr>
                <w:rFonts w:eastAsia="仿宋_GB2312"/>
                <w:szCs w:val="24"/>
              </w:rPr>
              <w:t>完成监测后次日公布</w:t>
            </w:r>
          </w:p>
        </w:tc>
      </w:tr>
      <w:tr w:rsidR="00321A22" w:rsidRPr="008F0A4C" w:rsidTr="00F32C39">
        <w:trPr>
          <w:trHeight w:val="614"/>
          <w:jc w:val="center"/>
        </w:trPr>
        <w:tc>
          <w:tcPr>
            <w:tcW w:w="509" w:type="pct"/>
            <w:shd w:val="clear" w:color="auto" w:fill="auto"/>
            <w:vAlign w:val="center"/>
          </w:tcPr>
          <w:p w:rsidR="00321A22" w:rsidRPr="008F0A4C" w:rsidRDefault="00321A22" w:rsidP="00977D7A">
            <w:pPr>
              <w:pStyle w:val="a5"/>
              <w:spacing w:beforeLines="0" w:line="240" w:lineRule="auto"/>
              <w:ind w:firstLineChars="0" w:firstLine="0"/>
              <w:jc w:val="both"/>
              <w:rPr>
                <w:rFonts w:eastAsia="仿宋_GB2312"/>
                <w:szCs w:val="24"/>
              </w:rPr>
            </w:pPr>
            <w:r w:rsidRPr="008F0A4C">
              <w:rPr>
                <w:rFonts w:eastAsia="仿宋_GB2312"/>
                <w:szCs w:val="24"/>
              </w:rPr>
              <w:t>备注</w:t>
            </w:r>
          </w:p>
        </w:tc>
        <w:tc>
          <w:tcPr>
            <w:tcW w:w="4491" w:type="pct"/>
            <w:gridSpan w:val="6"/>
            <w:shd w:val="clear" w:color="auto" w:fill="auto"/>
            <w:vAlign w:val="center"/>
          </w:tcPr>
          <w:p w:rsidR="00321A22" w:rsidRPr="008F0A4C" w:rsidRDefault="00321A22" w:rsidP="00977D7A">
            <w:pPr>
              <w:pStyle w:val="a5"/>
              <w:spacing w:beforeLines="0" w:line="240" w:lineRule="auto"/>
              <w:ind w:firstLineChars="0" w:firstLine="0"/>
              <w:jc w:val="both"/>
              <w:rPr>
                <w:rFonts w:eastAsia="仿宋_GB2312"/>
                <w:szCs w:val="24"/>
              </w:rPr>
            </w:pPr>
            <w:r w:rsidRPr="008F0A4C">
              <w:rPr>
                <w:rFonts w:eastAsia="仿宋_GB2312"/>
                <w:szCs w:val="24"/>
              </w:rPr>
              <w:t>监测项目由企业根据环评及验收批复中监测计划确定</w:t>
            </w:r>
          </w:p>
        </w:tc>
      </w:tr>
    </w:tbl>
    <w:p w:rsidR="00321A22" w:rsidRPr="003727A1" w:rsidRDefault="00321A22" w:rsidP="00321A22">
      <w:pPr>
        <w:numPr>
          <w:ilvl w:val="0"/>
          <w:numId w:val="1"/>
        </w:numPr>
        <w:tabs>
          <w:tab w:val="clear" w:pos="1360"/>
          <w:tab w:val="num" w:pos="0"/>
        </w:tabs>
        <w:ind w:left="0" w:firstLineChars="168" w:firstLine="538"/>
        <w:jc w:val="left"/>
        <w:rPr>
          <w:rFonts w:eastAsia="黑体"/>
          <w:sz w:val="32"/>
          <w:szCs w:val="32"/>
        </w:rPr>
      </w:pPr>
      <w:r w:rsidRPr="003727A1">
        <w:rPr>
          <w:rFonts w:eastAsia="黑体"/>
          <w:sz w:val="32"/>
          <w:szCs w:val="32"/>
        </w:rPr>
        <w:t>监测评价标准</w:t>
      </w:r>
    </w:p>
    <w:p w:rsidR="00321A22" w:rsidRPr="003727A1" w:rsidRDefault="00321A22" w:rsidP="00321A22">
      <w:pPr>
        <w:ind w:firstLineChars="168" w:firstLine="538"/>
        <w:jc w:val="left"/>
        <w:rPr>
          <w:rFonts w:eastAsia="仿宋_GB2312"/>
          <w:sz w:val="32"/>
          <w:szCs w:val="32"/>
        </w:rPr>
      </w:pPr>
      <w:r w:rsidRPr="003727A1">
        <w:rPr>
          <w:rFonts w:eastAsia="仿宋_GB2312"/>
          <w:sz w:val="32"/>
          <w:szCs w:val="32"/>
        </w:rPr>
        <w:t>根据北京市环境保护局关于环境影响报告书的批复或项目竣工环境保护验收的批复，本企业执行标准如下：</w:t>
      </w:r>
    </w:p>
    <w:p w:rsidR="00321A22" w:rsidRPr="003727A1" w:rsidRDefault="00321A22" w:rsidP="00321A22">
      <w:pPr>
        <w:tabs>
          <w:tab w:val="num" w:pos="0"/>
        </w:tabs>
        <w:spacing w:before="120"/>
        <w:ind w:firstLineChars="168" w:firstLine="540"/>
        <w:jc w:val="left"/>
        <w:rPr>
          <w:rFonts w:eastAsia="楷体_GB2312"/>
          <w:b/>
          <w:sz w:val="32"/>
          <w:szCs w:val="32"/>
        </w:rPr>
      </w:pPr>
      <w:r w:rsidRPr="003727A1">
        <w:rPr>
          <w:rFonts w:eastAsia="楷体_GB2312"/>
          <w:b/>
          <w:sz w:val="32"/>
          <w:szCs w:val="32"/>
        </w:rPr>
        <w:t>1</w:t>
      </w:r>
      <w:r w:rsidRPr="003727A1">
        <w:rPr>
          <w:rFonts w:eastAsia="楷体_GB2312"/>
          <w:b/>
          <w:sz w:val="32"/>
          <w:szCs w:val="32"/>
        </w:rPr>
        <w:t>．废气和环境空气评价标准</w:t>
      </w:r>
    </w:p>
    <w:p w:rsidR="00321A22" w:rsidRPr="003727A1" w:rsidRDefault="00321A22" w:rsidP="00321A22">
      <w:pPr>
        <w:ind w:firstLineChars="168" w:firstLine="538"/>
        <w:jc w:val="left"/>
        <w:rPr>
          <w:rFonts w:eastAsia="仿宋_GB2312"/>
          <w:sz w:val="32"/>
          <w:szCs w:val="32"/>
        </w:rPr>
      </w:pPr>
      <w:r w:rsidRPr="003727A1">
        <w:rPr>
          <w:rFonts w:eastAsia="仿宋_GB2312"/>
          <w:sz w:val="32"/>
          <w:szCs w:val="32"/>
        </w:rPr>
        <w:t>西区锅炉房执行锅炉大气污染物排放标准</w:t>
      </w:r>
      <w:r w:rsidRPr="003727A1">
        <w:rPr>
          <w:rFonts w:eastAsia="仿宋_GB2312"/>
          <w:sz w:val="32"/>
          <w:szCs w:val="32"/>
        </w:rPr>
        <w:t>(DB11 139-2007)</w:t>
      </w:r>
      <w:r w:rsidRPr="003727A1">
        <w:rPr>
          <w:rFonts w:eastAsia="仿宋_GB2312"/>
          <w:sz w:val="32"/>
          <w:szCs w:val="32"/>
        </w:rPr>
        <w:t>，详见表</w:t>
      </w:r>
      <w:r w:rsidRPr="003727A1">
        <w:rPr>
          <w:rFonts w:eastAsia="仿宋_GB2312"/>
          <w:sz w:val="32"/>
          <w:szCs w:val="32"/>
        </w:rPr>
        <w:t>4</w:t>
      </w:r>
      <w:r w:rsidR="00F32C39">
        <w:rPr>
          <w:rFonts w:eastAsia="仿宋_GB2312" w:hint="eastAsia"/>
          <w:sz w:val="32"/>
          <w:szCs w:val="32"/>
        </w:rPr>
        <w:t>-1</w:t>
      </w:r>
      <w:r w:rsidRPr="003727A1">
        <w:rPr>
          <w:rFonts w:eastAsia="仿宋_GB2312"/>
          <w:sz w:val="32"/>
          <w:szCs w:val="32"/>
        </w:rPr>
        <w:t xml:space="preserve"> </w:t>
      </w:r>
      <w:r w:rsidRPr="003727A1">
        <w:rPr>
          <w:rFonts w:eastAsia="仿宋_GB2312"/>
          <w:sz w:val="32"/>
          <w:szCs w:val="32"/>
        </w:rPr>
        <w:t>。</w:t>
      </w:r>
    </w:p>
    <w:p w:rsidR="00321A22" w:rsidRPr="003727A1" w:rsidRDefault="00321A22" w:rsidP="00321A22">
      <w:pPr>
        <w:spacing w:line="360" w:lineRule="auto"/>
        <w:ind w:firstLineChars="62" w:firstLine="174"/>
        <w:jc w:val="center"/>
        <w:rPr>
          <w:rFonts w:eastAsia="仿宋_GB2312"/>
          <w:sz w:val="28"/>
          <w:szCs w:val="28"/>
        </w:rPr>
      </w:pPr>
      <w:r w:rsidRPr="003727A1">
        <w:rPr>
          <w:rFonts w:eastAsia="仿宋_GB2312"/>
          <w:sz w:val="28"/>
          <w:szCs w:val="28"/>
        </w:rPr>
        <w:t>表</w:t>
      </w:r>
      <w:r w:rsidRPr="003727A1">
        <w:rPr>
          <w:rFonts w:eastAsia="仿宋_GB2312"/>
          <w:sz w:val="28"/>
          <w:szCs w:val="28"/>
        </w:rPr>
        <w:t>4</w:t>
      </w:r>
      <w:r w:rsidR="00F32C39">
        <w:rPr>
          <w:rFonts w:eastAsia="仿宋_GB2312" w:hint="eastAsia"/>
          <w:sz w:val="28"/>
          <w:szCs w:val="28"/>
        </w:rPr>
        <w:t>-1</w:t>
      </w:r>
      <w:r w:rsidRPr="003727A1">
        <w:rPr>
          <w:rFonts w:eastAsia="仿宋_GB2312"/>
          <w:sz w:val="28"/>
          <w:szCs w:val="28"/>
        </w:rPr>
        <w:t xml:space="preserve">  </w:t>
      </w:r>
      <w:r w:rsidR="00F32C39">
        <w:rPr>
          <w:rFonts w:eastAsia="仿宋_GB2312" w:hint="eastAsia"/>
          <w:sz w:val="28"/>
          <w:szCs w:val="28"/>
        </w:rPr>
        <w:t>有组织</w:t>
      </w:r>
      <w:r w:rsidRPr="003727A1">
        <w:rPr>
          <w:rFonts w:eastAsia="仿宋_GB2312"/>
          <w:sz w:val="28"/>
          <w:szCs w:val="28"/>
        </w:rPr>
        <w:t>废气和环境空气评价标准一览表</w:t>
      </w:r>
    </w:p>
    <w:tbl>
      <w:tblPr>
        <w:tblW w:w="5147" w:type="pct"/>
        <w:jc w:val="center"/>
        <w:tblLook w:val="0000"/>
      </w:tblPr>
      <w:tblGrid>
        <w:gridCol w:w="1121"/>
        <w:gridCol w:w="1348"/>
        <w:gridCol w:w="2442"/>
        <w:gridCol w:w="1742"/>
        <w:gridCol w:w="2120"/>
      </w:tblGrid>
      <w:tr w:rsidR="00321A22" w:rsidRPr="003727A1" w:rsidTr="00176C7A">
        <w:trPr>
          <w:cantSplit/>
          <w:trHeight w:val="510"/>
          <w:jc w:val="center"/>
        </w:trPr>
        <w:tc>
          <w:tcPr>
            <w:tcW w:w="639" w:type="pct"/>
            <w:tcBorders>
              <w:top w:val="single" w:sz="4" w:space="0" w:color="auto"/>
              <w:left w:val="single" w:sz="4" w:space="0" w:color="auto"/>
              <w:bottom w:val="single" w:sz="4" w:space="0" w:color="auto"/>
              <w:right w:val="single" w:sz="4" w:space="0" w:color="auto"/>
            </w:tcBorders>
            <w:vAlign w:val="center"/>
          </w:tcPr>
          <w:p w:rsidR="00321A22" w:rsidRPr="003727A1" w:rsidRDefault="00321A22" w:rsidP="00977D7A">
            <w:pPr>
              <w:widowControl/>
              <w:spacing w:before="120"/>
              <w:jc w:val="center"/>
              <w:rPr>
                <w:rFonts w:eastAsia="仿宋_GB2312"/>
                <w:color w:val="000000"/>
                <w:kern w:val="0"/>
                <w:szCs w:val="24"/>
              </w:rPr>
            </w:pPr>
            <w:r w:rsidRPr="003727A1">
              <w:rPr>
                <w:rFonts w:eastAsia="仿宋_GB2312"/>
                <w:color w:val="000000"/>
                <w:kern w:val="0"/>
                <w:szCs w:val="24"/>
              </w:rPr>
              <w:lastRenderedPageBreak/>
              <w:t>类别</w:t>
            </w:r>
          </w:p>
        </w:tc>
        <w:tc>
          <w:tcPr>
            <w:tcW w:w="768" w:type="pct"/>
            <w:tcBorders>
              <w:top w:val="single" w:sz="4" w:space="0" w:color="auto"/>
              <w:left w:val="single" w:sz="4" w:space="0" w:color="auto"/>
              <w:bottom w:val="single" w:sz="4" w:space="0" w:color="auto"/>
              <w:right w:val="single" w:sz="4" w:space="0" w:color="auto"/>
            </w:tcBorders>
            <w:shd w:val="clear" w:color="auto" w:fill="auto"/>
            <w:vAlign w:val="center"/>
          </w:tcPr>
          <w:p w:rsidR="00321A22" w:rsidRPr="003727A1" w:rsidRDefault="00321A22" w:rsidP="00977D7A">
            <w:pPr>
              <w:widowControl/>
              <w:spacing w:before="120"/>
              <w:jc w:val="center"/>
              <w:rPr>
                <w:rFonts w:eastAsia="仿宋_GB2312"/>
                <w:color w:val="000000"/>
                <w:kern w:val="0"/>
                <w:szCs w:val="24"/>
              </w:rPr>
            </w:pPr>
            <w:r w:rsidRPr="003727A1">
              <w:rPr>
                <w:rFonts w:eastAsia="仿宋_GB2312"/>
                <w:color w:val="000000"/>
                <w:kern w:val="0"/>
                <w:szCs w:val="24"/>
              </w:rPr>
              <w:t>监测点位</w:t>
            </w:r>
          </w:p>
        </w:tc>
        <w:tc>
          <w:tcPr>
            <w:tcW w:w="1392" w:type="pct"/>
            <w:tcBorders>
              <w:top w:val="single" w:sz="4" w:space="0" w:color="auto"/>
              <w:left w:val="nil"/>
              <w:bottom w:val="single" w:sz="4" w:space="0" w:color="auto"/>
              <w:right w:val="single" w:sz="4" w:space="0" w:color="auto"/>
            </w:tcBorders>
            <w:shd w:val="clear" w:color="auto" w:fill="auto"/>
            <w:vAlign w:val="center"/>
          </w:tcPr>
          <w:p w:rsidR="00321A22" w:rsidRPr="003727A1" w:rsidRDefault="00321A22" w:rsidP="00977D7A">
            <w:pPr>
              <w:widowControl/>
              <w:jc w:val="center"/>
              <w:rPr>
                <w:rFonts w:eastAsia="仿宋_GB2312"/>
                <w:color w:val="000000"/>
                <w:kern w:val="0"/>
                <w:szCs w:val="24"/>
              </w:rPr>
            </w:pPr>
            <w:r w:rsidRPr="003727A1">
              <w:rPr>
                <w:rFonts w:eastAsia="仿宋_GB2312"/>
                <w:color w:val="000000"/>
                <w:kern w:val="0"/>
                <w:szCs w:val="24"/>
              </w:rPr>
              <w:t>监测项目</w:t>
            </w:r>
          </w:p>
        </w:tc>
        <w:tc>
          <w:tcPr>
            <w:tcW w:w="993" w:type="pct"/>
            <w:tcBorders>
              <w:top w:val="single" w:sz="4" w:space="0" w:color="auto"/>
              <w:left w:val="nil"/>
              <w:bottom w:val="single" w:sz="4" w:space="0" w:color="auto"/>
              <w:right w:val="single" w:sz="4" w:space="0" w:color="auto"/>
            </w:tcBorders>
            <w:shd w:val="clear" w:color="auto" w:fill="auto"/>
            <w:vAlign w:val="center"/>
          </w:tcPr>
          <w:p w:rsidR="00321A22" w:rsidRPr="003727A1" w:rsidRDefault="00321A22" w:rsidP="00977D7A">
            <w:pPr>
              <w:widowControl/>
              <w:jc w:val="center"/>
              <w:rPr>
                <w:rFonts w:eastAsia="仿宋_GB2312"/>
                <w:color w:val="000000"/>
                <w:kern w:val="0"/>
                <w:szCs w:val="24"/>
              </w:rPr>
            </w:pPr>
            <w:r w:rsidRPr="003727A1">
              <w:rPr>
                <w:rFonts w:eastAsia="仿宋_GB2312"/>
                <w:color w:val="000000"/>
                <w:kern w:val="0"/>
                <w:szCs w:val="24"/>
              </w:rPr>
              <w:t>排放标准限值</w:t>
            </w:r>
          </w:p>
        </w:tc>
        <w:tc>
          <w:tcPr>
            <w:tcW w:w="1208" w:type="pct"/>
            <w:tcBorders>
              <w:top w:val="single" w:sz="4" w:space="0" w:color="auto"/>
              <w:left w:val="nil"/>
              <w:bottom w:val="single" w:sz="4" w:space="0" w:color="auto"/>
              <w:right w:val="single" w:sz="4" w:space="0" w:color="auto"/>
            </w:tcBorders>
            <w:shd w:val="clear" w:color="auto" w:fill="auto"/>
            <w:vAlign w:val="center"/>
          </w:tcPr>
          <w:p w:rsidR="00321A22" w:rsidRPr="003727A1" w:rsidRDefault="00321A22" w:rsidP="00977D7A">
            <w:pPr>
              <w:widowControl/>
              <w:jc w:val="center"/>
              <w:rPr>
                <w:rFonts w:eastAsia="仿宋_GB2312"/>
                <w:color w:val="000000"/>
                <w:kern w:val="0"/>
                <w:szCs w:val="24"/>
              </w:rPr>
            </w:pPr>
            <w:r w:rsidRPr="003727A1">
              <w:rPr>
                <w:rFonts w:eastAsia="仿宋_GB2312"/>
                <w:color w:val="000000"/>
                <w:kern w:val="0"/>
                <w:szCs w:val="24"/>
              </w:rPr>
              <w:t>评价标准</w:t>
            </w:r>
          </w:p>
        </w:tc>
      </w:tr>
      <w:tr w:rsidR="00321A22" w:rsidRPr="003727A1" w:rsidTr="00176C7A">
        <w:trPr>
          <w:cantSplit/>
          <w:trHeight w:val="402"/>
          <w:jc w:val="center"/>
        </w:trPr>
        <w:tc>
          <w:tcPr>
            <w:tcW w:w="639" w:type="pct"/>
            <w:tcBorders>
              <w:top w:val="single" w:sz="4" w:space="0" w:color="auto"/>
              <w:left w:val="single" w:sz="4" w:space="0" w:color="auto"/>
              <w:bottom w:val="single" w:sz="4" w:space="0" w:color="auto"/>
              <w:right w:val="single" w:sz="4" w:space="0" w:color="auto"/>
            </w:tcBorders>
            <w:vAlign w:val="center"/>
          </w:tcPr>
          <w:p w:rsidR="00321A22" w:rsidRPr="003727A1" w:rsidRDefault="00321A22" w:rsidP="00977D7A">
            <w:pPr>
              <w:widowControl/>
              <w:rPr>
                <w:rFonts w:eastAsia="仿宋_GB2312"/>
                <w:color w:val="000000"/>
                <w:kern w:val="0"/>
                <w:szCs w:val="24"/>
              </w:rPr>
            </w:pPr>
            <w:r w:rsidRPr="003727A1">
              <w:rPr>
                <w:rFonts w:eastAsia="仿宋_GB2312"/>
                <w:color w:val="000000"/>
                <w:kern w:val="0"/>
                <w:szCs w:val="24"/>
              </w:rPr>
              <w:t>废气有组织排放</w:t>
            </w:r>
          </w:p>
        </w:tc>
        <w:tc>
          <w:tcPr>
            <w:tcW w:w="768" w:type="pct"/>
            <w:tcBorders>
              <w:top w:val="single" w:sz="4" w:space="0" w:color="auto"/>
              <w:left w:val="single" w:sz="4" w:space="0" w:color="auto"/>
              <w:bottom w:val="single" w:sz="4" w:space="0" w:color="auto"/>
              <w:right w:val="single" w:sz="4" w:space="0" w:color="auto"/>
            </w:tcBorders>
            <w:vAlign w:val="center"/>
          </w:tcPr>
          <w:p w:rsidR="00321A22" w:rsidRPr="003727A1" w:rsidRDefault="00321A22" w:rsidP="00977D7A">
            <w:pPr>
              <w:widowControl/>
              <w:rPr>
                <w:rFonts w:eastAsia="仿宋_GB2312"/>
                <w:color w:val="000000"/>
                <w:kern w:val="0"/>
                <w:szCs w:val="24"/>
              </w:rPr>
            </w:pPr>
            <w:r w:rsidRPr="003727A1">
              <w:rPr>
                <w:rFonts w:eastAsia="仿宋_GB2312"/>
                <w:color w:val="000000"/>
                <w:kern w:val="0"/>
                <w:szCs w:val="24"/>
              </w:rPr>
              <w:t>西区锅炉房</w:t>
            </w:r>
          </w:p>
        </w:tc>
        <w:tc>
          <w:tcPr>
            <w:tcW w:w="1392" w:type="pct"/>
            <w:tcBorders>
              <w:top w:val="single" w:sz="4" w:space="0" w:color="auto"/>
              <w:left w:val="nil"/>
              <w:bottom w:val="single" w:sz="4" w:space="0" w:color="auto"/>
              <w:right w:val="single" w:sz="4" w:space="0" w:color="auto"/>
            </w:tcBorders>
            <w:shd w:val="clear" w:color="auto" w:fill="auto"/>
            <w:vAlign w:val="center"/>
          </w:tcPr>
          <w:p w:rsidR="00321A22" w:rsidRPr="003727A1" w:rsidRDefault="00321A22" w:rsidP="00977D7A">
            <w:pPr>
              <w:widowControl/>
              <w:jc w:val="center"/>
              <w:rPr>
                <w:color w:val="000000"/>
                <w:kern w:val="0"/>
                <w:szCs w:val="24"/>
              </w:rPr>
            </w:pPr>
            <w:r w:rsidRPr="003727A1">
              <w:rPr>
                <w:rFonts w:eastAsia="仿宋_GB2312"/>
                <w:color w:val="000000"/>
                <w:kern w:val="0"/>
                <w:szCs w:val="24"/>
              </w:rPr>
              <w:t>颗粒物（</w:t>
            </w:r>
            <w:r w:rsidRPr="003727A1">
              <w:rPr>
                <w:rFonts w:eastAsia="仿宋_GB2312"/>
                <w:color w:val="000000"/>
                <w:kern w:val="0"/>
                <w:szCs w:val="24"/>
              </w:rPr>
              <w:t>mg/m3</w:t>
            </w:r>
            <w:r w:rsidRPr="003727A1">
              <w:rPr>
                <w:rFonts w:eastAsia="仿宋_GB2312"/>
                <w:color w:val="000000"/>
                <w:kern w:val="0"/>
                <w:szCs w:val="24"/>
              </w:rPr>
              <w:t>）</w:t>
            </w:r>
          </w:p>
        </w:tc>
        <w:tc>
          <w:tcPr>
            <w:tcW w:w="993" w:type="pct"/>
            <w:tcBorders>
              <w:top w:val="single" w:sz="4" w:space="0" w:color="auto"/>
              <w:left w:val="nil"/>
              <w:bottom w:val="single" w:sz="4" w:space="0" w:color="auto"/>
              <w:right w:val="single" w:sz="4" w:space="0" w:color="auto"/>
            </w:tcBorders>
            <w:shd w:val="clear" w:color="auto" w:fill="auto"/>
            <w:noWrap/>
            <w:vAlign w:val="center"/>
          </w:tcPr>
          <w:p w:rsidR="00321A22" w:rsidRPr="003727A1" w:rsidRDefault="00321A22" w:rsidP="00977D7A">
            <w:pPr>
              <w:widowControl/>
              <w:rPr>
                <w:kern w:val="0"/>
                <w:szCs w:val="24"/>
              </w:rPr>
            </w:pPr>
          </w:p>
        </w:tc>
        <w:tc>
          <w:tcPr>
            <w:tcW w:w="1208" w:type="pct"/>
            <w:tcBorders>
              <w:top w:val="single" w:sz="4" w:space="0" w:color="auto"/>
              <w:left w:val="single" w:sz="4" w:space="0" w:color="auto"/>
              <w:bottom w:val="single" w:sz="4" w:space="0" w:color="auto"/>
              <w:right w:val="single" w:sz="4" w:space="0" w:color="auto"/>
            </w:tcBorders>
            <w:vAlign w:val="center"/>
          </w:tcPr>
          <w:p w:rsidR="00321A22" w:rsidRPr="003727A1" w:rsidRDefault="00321A22" w:rsidP="00977D7A">
            <w:pPr>
              <w:widowControl/>
              <w:rPr>
                <w:rFonts w:eastAsia="仿宋_GB2312"/>
                <w:color w:val="000000"/>
                <w:kern w:val="0"/>
                <w:szCs w:val="24"/>
              </w:rPr>
            </w:pPr>
            <w:r w:rsidRPr="003727A1">
              <w:rPr>
                <w:rFonts w:eastAsia="仿宋_GB2312"/>
                <w:color w:val="000000"/>
                <w:kern w:val="0"/>
                <w:szCs w:val="24"/>
              </w:rPr>
              <w:t>锅炉大气污染物排放标准</w:t>
            </w:r>
            <w:r w:rsidRPr="003727A1">
              <w:rPr>
                <w:rFonts w:eastAsia="仿宋_GB2312"/>
                <w:color w:val="000000"/>
                <w:kern w:val="0"/>
                <w:szCs w:val="24"/>
              </w:rPr>
              <w:t>(DB11 139-2007)</w:t>
            </w:r>
          </w:p>
        </w:tc>
      </w:tr>
      <w:tr w:rsidR="00321A22" w:rsidRPr="003727A1" w:rsidTr="00176C7A">
        <w:trPr>
          <w:cantSplit/>
          <w:trHeight w:val="402"/>
          <w:jc w:val="center"/>
        </w:trPr>
        <w:tc>
          <w:tcPr>
            <w:tcW w:w="639" w:type="pct"/>
            <w:tcBorders>
              <w:top w:val="single" w:sz="4" w:space="0" w:color="auto"/>
              <w:left w:val="single" w:sz="4" w:space="0" w:color="auto"/>
              <w:bottom w:val="single" w:sz="4" w:space="0" w:color="auto"/>
              <w:right w:val="single" w:sz="4" w:space="0" w:color="auto"/>
            </w:tcBorders>
            <w:vAlign w:val="center"/>
          </w:tcPr>
          <w:p w:rsidR="00321A22" w:rsidRPr="003727A1" w:rsidRDefault="00321A22" w:rsidP="00977D7A">
            <w:pPr>
              <w:widowControl/>
              <w:rPr>
                <w:rFonts w:eastAsia="仿宋_GB2312"/>
                <w:color w:val="000000"/>
                <w:kern w:val="0"/>
                <w:szCs w:val="24"/>
              </w:rPr>
            </w:pPr>
            <w:r w:rsidRPr="003727A1">
              <w:rPr>
                <w:rFonts w:eastAsia="仿宋_GB2312"/>
                <w:color w:val="000000"/>
                <w:kern w:val="0"/>
                <w:szCs w:val="24"/>
              </w:rPr>
              <w:t>废气有组织排放</w:t>
            </w:r>
          </w:p>
        </w:tc>
        <w:tc>
          <w:tcPr>
            <w:tcW w:w="768" w:type="pct"/>
            <w:tcBorders>
              <w:top w:val="single" w:sz="4" w:space="0" w:color="auto"/>
              <w:left w:val="single" w:sz="4" w:space="0" w:color="auto"/>
              <w:bottom w:val="single" w:sz="4" w:space="0" w:color="auto"/>
              <w:right w:val="single" w:sz="4" w:space="0" w:color="auto"/>
            </w:tcBorders>
            <w:vAlign w:val="center"/>
          </w:tcPr>
          <w:p w:rsidR="00321A22" w:rsidRPr="003727A1" w:rsidRDefault="00321A22" w:rsidP="00977D7A">
            <w:pPr>
              <w:widowControl/>
              <w:rPr>
                <w:rFonts w:eastAsia="仿宋_GB2312"/>
                <w:color w:val="000000"/>
                <w:kern w:val="0"/>
                <w:szCs w:val="24"/>
              </w:rPr>
            </w:pPr>
            <w:r w:rsidRPr="003727A1">
              <w:rPr>
                <w:rFonts w:eastAsia="仿宋_GB2312"/>
                <w:color w:val="000000"/>
                <w:kern w:val="0"/>
                <w:szCs w:val="24"/>
              </w:rPr>
              <w:t>西区锅炉房</w:t>
            </w:r>
          </w:p>
        </w:tc>
        <w:tc>
          <w:tcPr>
            <w:tcW w:w="1392" w:type="pct"/>
            <w:tcBorders>
              <w:top w:val="single" w:sz="4" w:space="0" w:color="auto"/>
              <w:left w:val="nil"/>
              <w:bottom w:val="single" w:sz="4" w:space="0" w:color="auto"/>
              <w:right w:val="single" w:sz="4" w:space="0" w:color="auto"/>
            </w:tcBorders>
            <w:shd w:val="clear" w:color="auto" w:fill="auto"/>
            <w:vAlign w:val="center"/>
          </w:tcPr>
          <w:p w:rsidR="00321A22" w:rsidRPr="003727A1" w:rsidRDefault="00321A22" w:rsidP="00977D7A">
            <w:pPr>
              <w:widowControl/>
              <w:jc w:val="center"/>
              <w:rPr>
                <w:color w:val="000000"/>
                <w:kern w:val="0"/>
                <w:szCs w:val="24"/>
              </w:rPr>
            </w:pPr>
            <w:r w:rsidRPr="003727A1">
              <w:rPr>
                <w:rFonts w:eastAsia="仿宋_GB2312"/>
                <w:color w:val="000000"/>
                <w:kern w:val="0"/>
                <w:szCs w:val="24"/>
              </w:rPr>
              <w:t>二氧化硫（</w:t>
            </w:r>
            <w:r w:rsidRPr="003727A1">
              <w:rPr>
                <w:rFonts w:eastAsia="仿宋_GB2312"/>
                <w:color w:val="000000"/>
                <w:kern w:val="0"/>
                <w:szCs w:val="24"/>
              </w:rPr>
              <w:t>mg/m3</w:t>
            </w:r>
            <w:r w:rsidRPr="003727A1">
              <w:rPr>
                <w:rFonts w:eastAsia="仿宋_GB2312"/>
                <w:color w:val="000000"/>
                <w:kern w:val="0"/>
                <w:szCs w:val="24"/>
              </w:rPr>
              <w:t>）</w:t>
            </w:r>
          </w:p>
        </w:tc>
        <w:tc>
          <w:tcPr>
            <w:tcW w:w="993" w:type="pct"/>
            <w:tcBorders>
              <w:top w:val="single" w:sz="4" w:space="0" w:color="auto"/>
              <w:left w:val="nil"/>
              <w:bottom w:val="single" w:sz="4" w:space="0" w:color="auto"/>
              <w:right w:val="single" w:sz="4" w:space="0" w:color="auto"/>
            </w:tcBorders>
            <w:shd w:val="clear" w:color="auto" w:fill="auto"/>
            <w:noWrap/>
            <w:vAlign w:val="center"/>
          </w:tcPr>
          <w:p w:rsidR="00321A22" w:rsidRPr="003727A1" w:rsidRDefault="00321A22" w:rsidP="00977D7A">
            <w:pPr>
              <w:widowControl/>
              <w:rPr>
                <w:kern w:val="0"/>
                <w:szCs w:val="24"/>
              </w:rPr>
            </w:pPr>
          </w:p>
        </w:tc>
        <w:tc>
          <w:tcPr>
            <w:tcW w:w="1208" w:type="pct"/>
            <w:tcBorders>
              <w:top w:val="single" w:sz="4" w:space="0" w:color="auto"/>
              <w:left w:val="single" w:sz="4" w:space="0" w:color="auto"/>
              <w:bottom w:val="single" w:sz="4" w:space="0" w:color="auto"/>
              <w:right w:val="single" w:sz="4" w:space="0" w:color="auto"/>
            </w:tcBorders>
            <w:vAlign w:val="center"/>
          </w:tcPr>
          <w:p w:rsidR="00321A22" w:rsidRPr="003727A1" w:rsidRDefault="00321A22" w:rsidP="00977D7A">
            <w:pPr>
              <w:widowControl/>
              <w:rPr>
                <w:rFonts w:eastAsia="仿宋_GB2312"/>
                <w:color w:val="000000"/>
                <w:kern w:val="0"/>
                <w:szCs w:val="24"/>
              </w:rPr>
            </w:pPr>
            <w:r w:rsidRPr="003727A1">
              <w:rPr>
                <w:rFonts w:eastAsia="仿宋_GB2312"/>
                <w:color w:val="000000"/>
                <w:kern w:val="0"/>
                <w:szCs w:val="24"/>
              </w:rPr>
              <w:t>锅炉大气污染物排放标准</w:t>
            </w:r>
            <w:r w:rsidRPr="003727A1">
              <w:rPr>
                <w:rFonts w:eastAsia="仿宋_GB2312"/>
                <w:color w:val="000000"/>
                <w:kern w:val="0"/>
                <w:szCs w:val="24"/>
              </w:rPr>
              <w:t>(DB11 139-2007)</w:t>
            </w:r>
          </w:p>
        </w:tc>
      </w:tr>
      <w:tr w:rsidR="00321A22" w:rsidRPr="003727A1" w:rsidTr="00176C7A">
        <w:trPr>
          <w:cantSplit/>
          <w:trHeight w:val="402"/>
          <w:jc w:val="center"/>
        </w:trPr>
        <w:tc>
          <w:tcPr>
            <w:tcW w:w="639" w:type="pct"/>
            <w:tcBorders>
              <w:top w:val="single" w:sz="4" w:space="0" w:color="auto"/>
              <w:left w:val="single" w:sz="4" w:space="0" w:color="auto"/>
              <w:bottom w:val="single" w:sz="4" w:space="0" w:color="auto"/>
              <w:right w:val="single" w:sz="4" w:space="0" w:color="auto"/>
            </w:tcBorders>
            <w:vAlign w:val="center"/>
          </w:tcPr>
          <w:p w:rsidR="00321A22" w:rsidRPr="003727A1" w:rsidRDefault="00321A22" w:rsidP="00977D7A">
            <w:pPr>
              <w:widowControl/>
              <w:rPr>
                <w:rFonts w:eastAsia="仿宋_GB2312"/>
                <w:color w:val="000000"/>
                <w:kern w:val="0"/>
                <w:szCs w:val="24"/>
              </w:rPr>
            </w:pPr>
            <w:r w:rsidRPr="003727A1">
              <w:rPr>
                <w:rFonts w:eastAsia="仿宋_GB2312"/>
                <w:color w:val="000000"/>
                <w:kern w:val="0"/>
                <w:szCs w:val="24"/>
              </w:rPr>
              <w:t>废气有组织排放</w:t>
            </w:r>
          </w:p>
        </w:tc>
        <w:tc>
          <w:tcPr>
            <w:tcW w:w="768" w:type="pct"/>
            <w:tcBorders>
              <w:top w:val="single" w:sz="4" w:space="0" w:color="auto"/>
              <w:left w:val="single" w:sz="4" w:space="0" w:color="auto"/>
              <w:bottom w:val="single" w:sz="4" w:space="0" w:color="auto"/>
              <w:right w:val="single" w:sz="4" w:space="0" w:color="auto"/>
            </w:tcBorders>
            <w:vAlign w:val="center"/>
          </w:tcPr>
          <w:p w:rsidR="00321A22" w:rsidRPr="003727A1" w:rsidRDefault="00321A22" w:rsidP="00977D7A">
            <w:pPr>
              <w:widowControl/>
              <w:rPr>
                <w:rFonts w:eastAsia="仿宋_GB2312"/>
                <w:color w:val="000000"/>
                <w:kern w:val="0"/>
                <w:szCs w:val="24"/>
              </w:rPr>
            </w:pPr>
            <w:r w:rsidRPr="003727A1">
              <w:rPr>
                <w:rFonts w:eastAsia="仿宋_GB2312"/>
                <w:color w:val="000000"/>
                <w:kern w:val="0"/>
                <w:szCs w:val="24"/>
              </w:rPr>
              <w:t>西区锅炉房</w:t>
            </w:r>
          </w:p>
        </w:tc>
        <w:tc>
          <w:tcPr>
            <w:tcW w:w="1392" w:type="pct"/>
            <w:tcBorders>
              <w:top w:val="single" w:sz="4" w:space="0" w:color="auto"/>
              <w:left w:val="nil"/>
              <w:bottom w:val="single" w:sz="4" w:space="0" w:color="auto"/>
              <w:right w:val="single" w:sz="4" w:space="0" w:color="auto"/>
            </w:tcBorders>
            <w:shd w:val="clear" w:color="auto" w:fill="auto"/>
            <w:vAlign w:val="center"/>
          </w:tcPr>
          <w:p w:rsidR="00321A22" w:rsidRPr="003727A1" w:rsidRDefault="00321A22" w:rsidP="00977D7A">
            <w:pPr>
              <w:widowControl/>
              <w:jc w:val="center"/>
              <w:rPr>
                <w:color w:val="000000"/>
                <w:kern w:val="0"/>
                <w:szCs w:val="24"/>
              </w:rPr>
            </w:pPr>
            <w:r w:rsidRPr="003727A1">
              <w:rPr>
                <w:rFonts w:eastAsia="仿宋_GB2312"/>
                <w:color w:val="000000"/>
                <w:kern w:val="0"/>
                <w:szCs w:val="24"/>
              </w:rPr>
              <w:t>氮氧化物（</w:t>
            </w:r>
            <w:r w:rsidRPr="003727A1">
              <w:rPr>
                <w:rFonts w:eastAsia="仿宋_GB2312"/>
                <w:color w:val="000000"/>
                <w:kern w:val="0"/>
                <w:szCs w:val="24"/>
              </w:rPr>
              <w:t>mg/m3</w:t>
            </w:r>
            <w:r w:rsidRPr="003727A1">
              <w:rPr>
                <w:rFonts w:eastAsia="仿宋_GB2312"/>
                <w:color w:val="000000"/>
                <w:kern w:val="0"/>
                <w:szCs w:val="24"/>
              </w:rPr>
              <w:t>）</w:t>
            </w:r>
          </w:p>
        </w:tc>
        <w:tc>
          <w:tcPr>
            <w:tcW w:w="993" w:type="pct"/>
            <w:tcBorders>
              <w:top w:val="single" w:sz="4" w:space="0" w:color="auto"/>
              <w:left w:val="nil"/>
              <w:bottom w:val="single" w:sz="4" w:space="0" w:color="auto"/>
              <w:right w:val="single" w:sz="4" w:space="0" w:color="auto"/>
            </w:tcBorders>
            <w:shd w:val="clear" w:color="auto" w:fill="auto"/>
            <w:noWrap/>
            <w:vAlign w:val="center"/>
          </w:tcPr>
          <w:p w:rsidR="00321A22" w:rsidRPr="003727A1" w:rsidRDefault="00321A22" w:rsidP="00977D7A">
            <w:pPr>
              <w:widowControl/>
              <w:rPr>
                <w:kern w:val="0"/>
                <w:szCs w:val="24"/>
              </w:rPr>
            </w:pPr>
          </w:p>
        </w:tc>
        <w:tc>
          <w:tcPr>
            <w:tcW w:w="1208" w:type="pct"/>
            <w:tcBorders>
              <w:top w:val="single" w:sz="4" w:space="0" w:color="auto"/>
              <w:left w:val="single" w:sz="4" w:space="0" w:color="auto"/>
              <w:bottom w:val="single" w:sz="4" w:space="0" w:color="auto"/>
              <w:right w:val="single" w:sz="4" w:space="0" w:color="auto"/>
            </w:tcBorders>
            <w:vAlign w:val="center"/>
          </w:tcPr>
          <w:p w:rsidR="00321A22" w:rsidRPr="003727A1" w:rsidRDefault="00321A22" w:rsidP="00977D7A">
            <w:pPr>
              <w:widowControl/>
              <w:rPr>
                <w:rFonts w:eastAsia="仿宋_GB2312"/>
                <w:color w:val="000000"/>
                <w:kern w:val="0"/>
                <w:szCs w:val="24"/>
              </w:rPr>
            </w:pPr>
            <w:r w:rsidRPr="003727A1">
              <w:rPr>
                <w:rFonts w:eastAsia="仿宋_GB2312"/>
                <w:color w:val="000000"/>
                <w:kern w:val="0"/>
                <w:szCs w:val="24"/>
              </w:rPr>
              <w:t>锅炉大气污染物排放标准</w:t>
            </w:r>
            <w:r w:rsidRPr="003727A1">
              <w:rPr>
                <w:rFonts w:eastAsia="仿宋_GB2312"/>
                <w:color w:val="000000"/>
                <w:kern w:val="0"/>
                <w:szCs w:val="24"/>
              </w:rPr>
              <w:t>(DB11 139-2007)</w:t>
            </w:r>
          </w:p>
        </w:tc>
      </w:tr>
    </w:tbl>
    <w:p w:rsidR="00F32C39" w:rsidRDefault="00F32C39" w:rsidP="00F32C39">
      <w:pPr>
        <w:spacing w:line="360" w:lineRule="auto"/>
        <w:ind w:firstLineChars="62" w:firstLine="174"/>
        <w:jc w:val="center"/>
        <w:rPr>
          <w:rFonts w:eastAsia="仿宋_GB2312"/>
          <w:sz w:val="28"/>
          <w:szCs w:val="28"/>
        </w:rPr>
      </w:pPr>
    </w:p>
    <w:p w:rsidR="00F32C39" w:rsidRPr="00F32C39" w:rsidRDefault="00F32C39" w:rsidP="00F32C39">
      <w:pPr>
        <w:spacing w:line="360" w:lineRule="auto"/>
        <w:ind w:firstLineChars="62" w:firstLine="174"/>
        <w:jc w:val="center"/>
        <w:rPr>
          <w:rFonts w:eastAsia="仿宋_GB2312"/>
          <w:sz w:val="28"/>
          <w:szCs w:val="28"/>
        </w:rPr>
      </w:pPr>
      <w:r w:rsidRPr="003727A1">
        <w:rPr>
          <w:rFonts w:eastAsia="仿宋_GB2312"/>
          <w:sz w:val="28"/>
          <w:szCs w:val="28"/>
        </w:rPr>
        <w:t>表</w:t>
      </w:r>
      <w:r w:rsidRPr="003727A1">
        <w:rPr>
          <w:rFonts w:eastAsia="仿宋_GB2312"/>
          <w:sz w:val="28"/>
          <w:szCs w:val="28"/>
        </w:rPr>
        <w:t>4</w:t>
      </w:r>
      <w:r>
        <w:rPr>
          <w:rFonts w:eastAsia="仿宋_GB2312" w:hint="eastAsia"/>
          <w:sz w:val="28"/>
          <w:szCs w:val="28"/>
        </w:rPr>
        <w:t>-2</w:t>
      </w:r>
      <w:r w:rsidRPr="003727A1">
        <w:rPr>
          <w:rFonts w:eastAsia="仿宋_GB2312"/>
          <w:sz w:val="28"/>
          <w:szCs w:val="28"/>
        </w:rPr>
        <w:t xml:space="preserve">  </w:t>
      </w:r>
      <w:r w:rsidR="00354AFF">
        <w:rPr>
          <w:rFonts w:eastAsia="仿宋_GB2312" w:hint="eastAsia"/>
          <w:sz w:val="28"/>
          <w:szCs w:val="28"/>
        </w:rPr>
        <w:t>无</w:t>
      </w:r>
      <w:r>
        <w:rPr>
          <w:rFonts w:eastAsia="仿宋_GB2312" w:hint="eastAsia"/>
          <w:sz w:val="28"/>
          <w:szCs w:val="28"/>
        </w:rPr>
        <w:t>组织</w:t>
      </w:r>
      <w:r w:rsidRPr="003727A1">
        <w:rPr>
          <w:rFonts w:eastAsia="仿宋_GB2312"/>
          <w:sz w:val="28"/>
          <w:szCs w:val="28"/>
        </w:rPr>
        <w:t>废气和环境空气评价标准一览表</w:t>
      </w:r>
    </w:p>
    <w:tbl>
      <w:tblPr>
        <w:tblW w:w="5147" w:type="pct"/>
        <w:jc w:val="center"/>
        <w:tblLook w:val="0000"/>
      </w:tblPr>
      <w:tblGrid>
        <w:gridCol w:w="1121"/>
        <w:gridCol w:w="1348"/>
        <w:gridCol w:w="2442"/>
        <w:gridCol w:w="1742"/>
        <w:gridCol w:w="2120"/>
      </w:tblGrid>
      <w:tr w:rsidR="00F32C39" w:rsidRPr="003727A1" w:rsidTr="00176C7A">
        <w:trPr>
          <w:cantSplit/>
          <w:trHeight w:val="510"/>
          <w:jc w:val="center"/>
        </w:trPr>
        <w:tc>
          <w:tcPr>
            <w:tcW w:w="639" w:type="pct"/>
            <w:tcBorders>
              <w:top w:val="single" w:sz="4" w:space="0" w:color="auto"/>
              <w:left w:val="single" w:sz="4" w:space="0" w:color="auto"/>
              <w:bottom w:val="single" w:sz="4" w:space="0" w:color="auto"/>
              <w:right w:val="single" w:sz="4" w:space="0" w:color="auto"/>
            </w:tcBorders>
            <w:vAlign w:val="center"/>
          </w:tcPr>
          <w:p w:rsidR="00F32C39" w:rsidRPr="003727A1" w:rsidRDefault="00F32C39" w:rsidP="00EA00CC">
            <w:pPr>
              <w:widowControl/>
              <w:spacing w:before="120"/>
              <w:jc w:val="center"/>
              <w:rPr>
                <w:rFonts w:eastAsia="仿宋_GB2312"/>
                <w:color w:val="000000"/>
                <w:kern w:val="0"/>
                <w:szCs w:val="24"/>
              </w:rPr>
            </w:pPr>
            <w:r w:rsidRPr="003727A1">
              <w:rPr>
                <w:rFonts w:eastAsia="仿宋_GB2312"/>
                <w:color w:val="000000"/>
                <w:kern w:val="0"/>
                <w:szCs w:val="24"/>
              </w:rPr>
              <w:t>类别</w:t>
            </w:r>
          </w:p>
        </w:tc>
        <w:tc>
          <w:tcPr>
            <w:tcW w:w="768" w:type="pct"/>
            <w:tcBorders>
              <w:top w:val="single" w:sz="4" w:space="0" w:color="auto"/>
              <w:left w:val="single" w:sz="4" w:space="0" w:color="auto"/>
              <w:bottom w:val="single" w:sz="4" w:space="0" w:color="auto"/>
              <w:right w:val="single" w:sz="4" w:space="0" w:color="auto"/>
            </w:tcBorders>
            <w:shd w:val="clear" w:color="auto" w:fill="auto"/>
            <w:vAlign w:val="center"/>
          </w:tcPr>
          <w:p w:rsidR="00F32C39" w:rsidRPr="003727A1" w:rsidRDefault="00F32C39" w:rsidP="00EA00CC">
            <w:pPr>
              <w:widowControl/>
              <w:spacing w:before="120"/>
              <w:jc w:val="center"/>
              <w:rPr>
                <w:rFonts w:eastAsia="仿宋_GB2312"/>
                <w:color w:val="000000"/>
                <w:kern w:val="0"/>
                <w:szCs w:val="24"/>
              </w:rPr>
            </w:pPr>
            <w:r w:rsidRPr="003727A1">
              <w:rPr>
                <w:rFonts w:eastAsia="仿宋_GB2312"/>
                <w:color w:val="000000"/>
                <w:kern w:val="0"/>
                <w:szCs w:val="24"/>
              </w:rPr>
              <w:t>监测点位</w:t>
            </w:r>
          </w:p>
        </w:tc>
        <w:tc>
          <w:tcPr>
            <w:tcW w:w="1392" w:type="pct"/>
            <w:tcBorders>
              <w:top w:val="single" w:sz="4" w:space="0" w:color="auto"/>
              <w:left w:val="nil"/>
              <w:bottom w:val="single" w:sz="4" w:space="0" w:color="auto"/>
              <w:right w:val="single" w:sz="4" w:space="0" w:color="auto"/>
            </w:tcBorders>
            <w:shd w:val="clear" w:color="auto" w:fill="auto"/>
            <w:vAlign w:val="center"/>
          </w:tcPr>
          <w:p w:rsidR="00F32C39" w:rsidRPr="003727A1" w:rsidRDefault="00F32C39" w:rsidP="00EA00CC">
            <w:pPr>
              <w:widowControl/>
              <w:jc w:val="center"/>
              <w:rPr>
                <w:rFonts w:eastAsia="仿宋_GB2312"/>
                <w:color w:val="000000"/>
                <w:kern w:val="0"/>
                <w:szCs w:val="24"/>
              </w:rPr>
            </w:pPr>
            <w:r w:rsidRPr="003727A1">
              <w:rPr>
                <w:rFonts w:eastAsia="仿宋_GB2312"/>
                <w:color w:val="000000"/>
                <w:kern w:val="0"/>
                <w:szCs w:val="24"/>
              </w:rPr>
              <w:t>监测项目</w:t>
            </w:r>
          </w:p>
        </w:tc>
        <w:tc>
          <w:tcPr>
            <w:tcW w:w="993" w:type="pct"/>
            <w:tcBorders>
              <w:top w:val="single" w:sz="4" w:space="0" w:color="auto"/>
              <w:left w:val="nil"/>
              <w:bottom w:val="single" w:sz="4" w:space="0" w:color="auto"/>
              <w:right w:val="single" w:sz="4" w:space="0" w:color="auto"/>
            </w:tcBorders>
            <w:shd w:val="clear" w:color="auto" w:fill="auto"/>
            <w:vAlign w:val="center"/>
          </w:tcPr>
          <w:p w:rsidR="00F32C39" w:rsidRPr="003727A1" w:rsidRDefault="00F32C39" w:rsidP="00EA00CC">
            <w:pPr>
              <w:widowControl/>
              <w:jc w:val="center"/>
              <w:rPr>
                <w:rFonts w:eastAsia="仿宋_GB2312"/>
                <w:color w:val="000000"/>
                <w:kern w:val="0"/>
                <w:szCs w:val="24"/>
              </w:rPr>
            </w:pPr>
            <w:r w:rsidRPr="003727A1">
              <w:rPr>
                <w:rFonts w:eastAsia="仿宋_GB2312"/>
                <w:color w:val="000000"/>
                <w:kern w:val="0"/>
                <w:szCs w:val="24"/>
              </w:rPr>
              <w:t>排放标准限值</w:t>
            </w:r>
          </w:p>
        </w:tc>
        <w:tc>
          <w:tcPr>
            <w:tcW w:w="1208" w:type="pct"/>
            <w:tcBorders>
              <w:top w:val="single" w:sz="4" w:space="0" w:color="auto"/>
              <w:left w:val="nil"/>
              <w:bottom w:val="single" w:sz="4" w:space="0" w:color="auto"/>
              <w:right w:val="single" w:sz="4" w:space="0" w:color="auto"/>
            </w:tcBorders>
            <w:shd w:val="clear" w:color="auto" w:fill="auto"/>
            <w:vAlign w:val="center"/>
          </w:tcPr>
          <w:p w:rsidR="00F32C39" w:rsidRPr="003727A1" w:rsidRDefault="00F32C39" w:rsidP="00EA00CC">
            <w:pPr>
              <w:widowControl/>
              <w:jc w:val="center"/>
              <w:rPr>
                <w:rFonts w:eastAsia="仿宋_GB2312"/>
                <w:color w:val="000000"/>
                <w:kern w:val="0"/>
                <w:szCs w:val="24"/>
              </w:rPr>
            </w:pPr>
            <w:r w:rsidRPr="003727A1">
              <w:rPr>
                <w:rFonts w:eastAsia="仿宋_GB2312"/>
                <w:color w:val="000000"/>
                <w:kern w:val="0"/>
                <w:szCs w:val="24"/>
              </w:rPr>
              <w:t>评价标准</w:t>
            </w:r>
          </w:p>
        </w:tc>
      </w:tr>
      <w:tr w:rsidR="00624569" w:rsidRPr="003727A1" w:rsidTr="00176C7A">
        <w:trPr>
          <w:cantSplit/>
          <w:trHeight w:val="312"/>
          <w:jc w:val="center"/>
        </w:trPr>
        <w:tc>
          <w:tcPr>
            <w:tcW w:w="639" w:type="pct"/>
            <w:vMerge w:val="restart"/>
            <w:tcBorders>
              <w:top w:val="single" w:sz="4" w:space="0" w:color="auto"/>
              <w:left w:val="single" w:sz="4" w:space="0" w:color="auto"/>
              <w:right w:val="single" w:sz="4" w:space="0" w:color="auto"/>
            </w:tcBorders>
            <w:vAlign w:val="center"/>
          </w:tcPr>
          <w:p w:rsidR="00624569" w:rsidRPr="003727A1" w:rsidRDefault="00624569" w:rsidP="00EA00CC">
            <w:pPr>
              <w:widowControl/>
              <w:rPr>
                <w:rFonts w:eastAsia="仿宋_GB2312"/>
                <w:color w:val="000000"/>
                <w:kern w:val="0"/>
                <w:szCs w:val="24"/>
              </w:rPr>
            </w:pPr>
            <w:r w:rsidRPr="002E6B6F">
              <w:rPr>
                <w:rFonts w:eastAsia="仿宋_GB2312" w:hint="eastAsia"/>
                <w:color w:val="000000"/>
                <w:kern w:val="0"/>
                <w:szCs w:val="24"/>
              </w:rPr>
              <w:t>无组织废气（手工</w:t>
            </w:r>
            <w:r w:rsidRPr="002E6B6F">
              <w:rPr>
                <w:rFonts w:eastAsia="仿宋_GB2312" w:hint="eastAsia"/>
                <w:color w:val="000000"/>
                <w:kern w:val="0"/>
                <w:szCs w:val="24"/>
              </w:rPr>
              <w:t>/</w:t>
            </w:r>
            <w:r w:rsidRPr="002E6B6F">
              <w:rPr>
                <w:rFonts w:eastAsia="仿宋_GB2312" w:hint="eastAsia"/>
                <w:color w:val="000000"/>
                <w:kern w:val="0"/>
                <w:szCs w:val="24"/>
              </w:rPr>
              <w:t>在线监测）污染物监测</w:t>
            </w:r>
          </w:p>
        </w:tc>
        <w:tc>
          <w:tcPr>
            <w:tcW w:w="768" w:type="pct"/>
            <w:vMerge w:val="restart"/>
            <w:tcBorders>
              <w:top w:val="single" w:sz="4" w:space="0" w:color="auto"/>
              <w:left w:val="single" w:sz="4" w:space="0" w:color="auto"/>
              <w:right w:val="single" w:sz="4" w:space="0" w:color="auto"/>
            </w:tcBorders>
            <w:vAlign w:val="center"/>
          </w:tcPr>
          <w:p w:rsidR="00624569" w:rsidRPr="003727A1" w:rsidRDefault="00624569" w:rsidP="00EA00CC">
            <w:pPr>
              <w:widowControl/>
              <w:rPr>
                <w:rFonts w:eastAsia="仿宋_GB2312"/>
                <w:color w:val="000000"/>
                <w:kern w:val="0"/>
                <w:szCs w:val="24"/>
              </w:rPr>
            </w:pPr>
            <w:r w:rsidRPr="008F0A4C">
              <w:rPr>
                <w:rFonts w:eastAsia="仿宋_GB2312"/>
                <w:szCs w:val="24"/>
              </w:rPr>
              <w:t>中心花园污水站</w:t>
            </w:r>
          </w:p>
        </w:tc>
        <w:tc>
          <w:tcPr>
            <w:tcW w:w="1392" w:type="pct"/>
            <w:tcBorders>
              <w:top w:val="single" w:sz="4" w:space="0" w:color="auto"/>
              <w:left w:val="nil"/>
              <w:bottom w:val="single" w:sz="4" w:space="0" w:color="auto"/>
              <w:right w:val="single" w:sz="4" w:space="0" w:color="auto"/>
            </w:tcBorders>
            <w:shd w:val="clear" w:color="auto" w:fill="auto"/>
            <w:vAlign w:val="center"/>
          </w:tcPr>
          <w:p w:rsidR="00624569" w:rsidRPr="003727A1" w:rsidRDefault="000B428D" w:rsidP="000B428D">
            <w:pPr>
              <w:widowControl/>
              <w:numPr>
                <w:ilvl w:val="0"/>
                <w:numId w:val="2"/>
              </w:numPr>
              <w:rPr>
                <w:kern w:val="0"/>
                <w:szCs w:val="24"/>
              </w:rPr>
            </w:pPr>
            <w:r w:rsidRPr="00F32C39">
              <w:rPr>
                <w:rFonts w:eastAsia="仿宋_GB2312" w:hint="eastAsia"/>
                <w:color w:val="000000"/>
                <w:kern w:val="0"/>
                <w:szCs w:val="24"/>
              </w:rPr>
              <w:t>甲烷</w:t>
            </w:r>
          </w:p>
        </w:tc>
        <w:tc>
          <w:tcPr>
            <w:tcW w:w="993" w:type="pct"/>
            <w:tcBorders>
              <w:top w:val="single" w:sz="4" w:space="0" w:color="auto"/>
              <w:left w:val="nil"/>
              <w:bottom w:val="single" w:sz="4" w:space="0" w:color="auto"/>
              <w:right w:val="single" w:sz="4" w:space="0" w:color="auto"/>
            </w:tcBorders>
            <w:shd w:val="clear" w:color="auto" w:fill="auto"/>
            <w:noWrap/>
            <w:vAlign w:val="center"/>
          </w:tcPr>
          <w:p w:rsidR="00624569" w:rsidRPr="003727A1" w:rsidRDefault="004E0A73" w:rsidP="00EA00CC">
            <w:pPr>
              <w:widowControl/>
              <w:rPr>
                <w:kern w:val="0"/>
                <w:szCs w:val="24"/>
              </w:rPr>
            </w:pPr>
            <w:r>
              <w:rPr>
                <w:rFonts w:hint="eastAsia"/>
                <w:kern w:val="0"/>
                <w:szCs w:val="24"/>
              </w:rPr>
              <w:t>1</w:t>
            </w:r>
            <w:r w:rsidRPr="004E0A73">
              <w:rPr>
                <w:kern w:val="0"/>
                <w:szCs w:val="24"/>
              </w:rPr>
              <w:t>%</w:t>
            </w:r>
          </w:p>
        </w:tc>
        <w:tc>
          <w:tcPr>
            <w:tcW w:w="1208" w:type="pct"/>
            <w:vMerge w:val="restart"/>
            <w:tcBorders>
              <w:top w:val="single" w:sz="4" w:space="0" w:color="auto"/>
              <w:left w:val="single" w:sz="4" w:space="0" w:color="auto"/>
              <w:right w:val="single" w:sz="4" w:space="0" w:color="auto"/>
            </w:tcBorders>
            <w:vAlign w:val="center"/>
          </w:tcPr>
          <w:p w:rsidR="00624569" w:rsidRPr="003727A1" w:rsidRDefault="00624569" w:rsidP="00EA00CC">
            <w:pPr>
              <w:widowControl/>
              <w:rPr>
                <w:rFonts w:eastAsia="仿宋_GB2312"/>
                <w:color w:val="000000"/>
                <w:kern w:val="0"/>
                <w:szCs w:val="24"/>
              </w:rPr>
            </w:pPr>
            <w:r w:rsidRPr="0043701A">
              <w:rPr>
                <w:rFonts w:eastAsia="仿宋_GB2312" w:hint="eastAsia"/>
                <w:color w:val="000000"/>
                <w:kern w:val="0"/>
                <w:szCs w:val="24"/>
              </w:rPr>
              <w:t xml:space="preserve">GB 18466-2005 </w:t>
            </w:r>
            <w:r w:rsidRPr="0043701A">
              <w:rPr>
                <w:rFonts w:eastAsia="仿宋_GB2312" w:hint="eastAsia"/>
                <w:color w:val="000000"/>
                <w:kern w:val="0"/>
                <w:szCs w:val="24"/>
              </w:rPr>
              <w:t>医疗机构水污染物排放标准</w:t>
            </w:r>
          </w:p>
        </w:tc>
      </w:tr>
      <w:tr w:rsidR="00624569" w:rsidRPr="003727A1" w:rsidTr="00176C7A">
        <w:trPr>
          <w:cantSplit/>
          <w:trHeight w:val="312"/>
          <w:jc w:val="center"/>
        </w:trPr>
        <w:tc>
          <w:tcPr>
            <w:tcW w:w="639" w:type="pct"/>
            <w:vMerge/>
            <w:tcBorders>
              <w:left w:val="single" w:sz="4" w:space="0" w:color="auto"/>
              <w:right w:val="single" w:sz="4" w:space="0" w:color="auto"/>
            </w:tcBorders>
            <w:vAlign w:val="center"/>
          </w:tcPr>
          <w:p w:rsidR="00624569" w:rsidRPr="002E6B6F" w:rsidRDefault="00624569" w:rsidP="00EA00CC">
            <w:pPr>
              <w:widowControl/>
              <w:rPr>
                <w:rFonts w:eastAsia="仿宋_GB2312"/>
                <w:color w:val="000000"/>
                <w:kern w:val="0"/>
                <w:szCs w:val="24"/>
              </w:rPr>
            </w:pPr>
          </w:p>
        </w:tc>
        <w:tc>
          <w:tcPr>
            <w:tcW w:w="768" w:type="pct"/>
            <w:vMerge/>
            <w:tcBorders>
              <w:left w:val="single" w:sz="4" w:space="0" w:color="auto"/>
              <w:right w:val="single" w:sz="4" w:space="0" w:color="auto"/>
            </w:tcBorders>
            <w:vAlign w:val="center"/>
          </w:tcPr>
          <w:p w:rsidR="00624569" w:rsidRPr="008F0A4C" w:rsidRDefault="00624569" w:rsidP="00EA00CC">
            <w:pPr>
              <w:widowControl/>
              <w:rPr>
                <w:rFonts w:eastAsia="仿宋_GB2312"/>
                <w:szCs w:val="24"/>
              </w:rPr>
            </w:pPr>
          </w:p>
        </w:tc>
        <w:tc>
          <w:tcPr>
            <w:tcW w:w="1392" w:type="pct"/>
            <w:tcBorders>
              <w:top w:val="single" w:sz="4" w:space="0" w:color="auto"/>
              <w:left w:val="nil"/>
              <w:bottom w:val="single" w:sz="4" w:space="0" w:color="auto"/>
              <w:right w:val="single" w:sz="4" w:space="0" w:color="auto"/>
            </w:tcBorders>
            <w:shd w:val="clear" w:color="auto" w:fill="auto"/>
            <w:vAlign w:val="center"/>
          </w:tcPr>
          <w:p w:rsidR="00624569" w:rsidRPr="003727A1" w:rsidRDefault="000B428D" w:rsidP="000B428D">
            <w:pPr>
              <w:widowControl/>
              <w:numPr>
                <w:ilvl w:val="0"/>
                <w:numId w:val="2"/>
              </w:numPr>
              <w:rPr>
                <w:kern w:val="0"/>
                <w:szCs w:val="24"/>
              </w:rPr>
            </w:pPr>
            <w:r w:rsidRPr="00F32C39">
              <w:rPr>
                <w:rFonts w:eastAsia="仿宋_GB2312" w:hint="eastAsia"/>
                <w:color w:val="000000"/>
                <w:kern w:val="0"/>
                <w:szCs w:val="24"/>
              </w:rPr>
              <w:t>氨</w:t>
            </w:r>
          </w:p>
        </w:tc>
        <w:tc>
          <w:tcPr>
            <w:tcW w:w="993" w:type="pct"/>
            <w:tcBorders>
              <w:top w:val="single" w:sz="4" w:space="0" w:color="auto"/>
              <w:left w:val="nil"/>
              <w:bottom w:val="single" w:sz="4" w:space="0" w:color="auto"/>
              <w:right w:val="single" w:sz="4" w:space="0" w:color="auto"/>
            </w:tcBorders>
            <w:shd w:val="clear" w:color="auto" w:fill="auto"/>
            <w:noWrap/>
            <w:vAlign w:val="center"/>
          </w:tcPr>
          <w:p w:rsidR="00624569" w:rsidRPr="003727A1" w:rsidRDefault="00176C7A" w:rsidP="00EA00CC">
            <w:pPr>
              <w:widowControl/>
              <w:rPr>
                <w:kern w:val="0"/>
                <w:szCs w:val="24"/>
              </w:rPr>
            </w:pPr>
            <w:r>
              <w:rPr>
                <w:rFonts w:hint="eastAsia"/>
                <w:kern w:val="0"/>
                <w:szCs w:val="24"/>
              </w:rPr>
              <w:t>1</w:t>
            </w:r>
            <w:r w:rsidRPr="003727A1">
              <w:rPr>
                <w:rFonts w:eastAsia="仿宋_GB2312"/>
                <w:color w:val="000000"/>
                <w:kern w:val="0"/>
                <w:szCs w:val="24"/>
              </w:rPr>
              <w:t>（</w:t>
            </w:r>
            <w:r w:rsidRPr="003727A1">
              <w:rPr>
                <w:rFonts w:eastAsia="仿宋_GB2312"/>
                <w:color w:val="000000"/>
                <w:kern w:val="0"/>
                <w:szCs w:val="24"/>
              </w:rPr>
              <w:t>mg/m3</w:t>
            </w:r>
            <w:r w:rsidRPr="003727A1">
              <w:rPr>
                <w:rFonts w:eastAsia="仿宋_GB2312"/>
                <w:color w:val="000000"/>
                <w:kern w:val="0"/>
                <w:szCs w:val="24"/>
              </w:rPr>
              <w:t>）</w:t>
            </w:r>
          </w:p>
        </w:tc>
        <w:tc>
          <w:tcPr>
            <w:tcW w:w="1208" w:type="pct"/>
            <w:vMerge/>
            <w:tcBorders>
              <w:left w:val="single" w:sz="4" w:space="0" w:color="auto"/>
              <w:right w:val="single" w:sz="4" w:space="0" w:color="auto"/>
            </w:tcBorders>
            <w:vAlign w:val="center"/>
          </w:tcPr>
          <w:p w:rsidR="00624569" w:rsidRPr="0043701A" w:rsidRDefault="00624569" w:rsidP="00EA00CC">
            <w:pPr>
              <w:widowControl/>
              <w:rPr>
                <w:rFonts w:eastAsia="仿宋_GB2312"/>
                <w:color w:val="000000"/>
                <w:kern w:val="0"/>
                <w:szCs w:val="24"/>
              </w:rPr>
            </w:pPr>
          </w:p>
        </w:tc>
      </w:tr>
      <w:tr w:rsidR="00624569" w:rsidRPr="003727A1" w:rsidTr="00176C7A">
        <w:trPr>
          <w:cantSplit/>
          <w:trHeight w:val="312"/>
          <w:jc w:val="center"/>
        </w:trPr>
        <w:tc>
          <w:tcPr>
            <w:tcW w:w="639" w:type="pct"/>
            <w:vMerge/>
            <w:tcBorders>
              <w:left w:val="single" w:sz="4" w:space="0" w:color="auto"/>
              <w:right w:val="single" w:sz="4" w:space="0" w:color="auto"/>
            </w:tcBorders>
            <w:vAlign w:val="center"/>
          </w:tcPr>
          <w:p w:rsidR="00624569" w:rsidRPr="002E6B6F" w:rsidRDefault="00624569" w:rsidP="00EA00CC">
            <w:pPr>
              <w:widowControl/>
              <w:rPr>
                <w:rFonts w:eastAsia="仿宋_GB2312"/>
                <w:color w:val="000000"/>
                <w:kern w:val="0"/>
                <w:szCs w:val="24"/>
              </w:rPr>
            </w:pPr>
          </w:p>
        </w:tc>
        <w:tc>
          <w:tcPr>
            <w:tcW w:w="768" w:type="pct"/>
            <w:vMerge/>
            <w:tcBorders>
              <w:left w:val="single" w:sz="4" w:space="0" w:color="auto"/>
              <w:right w:val="single" w:sz="4" w:space="0" w:color="auto"/>
            </w:tcBorders>
            <w:vAlign w:val="center"/>
          </w:tcPr>
          <w:p w:rsidR="00624569" w:rsidRPr="008F0A4C" w:rsidRDefault="00624569" w:rsidP="00EA00CC">
            <w:pPr>
              <w:widowControl/>
              <w:rPr>
                <w:rFonts w:eastAsia="仿宋_GB2312"/>
                <w:szCs w:val="24"/>
              </w:rPr>
            </w:pPr>
          </w:p>
        </w:tc>
        <w:tc>
          <w:tcPr>
            <w:tcW w:w="1392" w:type="pct"/>
            <w:tcBorders>
              <w:top w:val="single" w:sz="4" w:space="0" w:color="auto"/>
              <w:left w:val="nil"/>
              <w:bottom w:val="single" w:sz="4" w:space="0" w:color="auto"/>
              <w:right w:val="single" w:sz="4" w:space="0" w:color="auto"/>
            </w:tcBorders>
            <w:shd w:val="clear" w:color="auto" w:fill="auto"/>
            <w:vAlign w:val="center"/>
          </w:tcPr>
          <w:p w:rsidR="00624569" w:rsidRPr="003727A1" w:rsidRDefault="000B428D" w:rsidP="000B428D">
            <w:pPr>
              <w:widowControl/>
              <w:numPr>
                <w:ilvl w:val="0"/>
                <w:numId w:val="2"/>
              </w:numPr>
              <w:rPr>
                <w:kern w:val="0"/>
                <w:szCs w:val="24"/>
              </w:rPr>
            </w:pPr>
            <w:r w:rsidRPr="00F32C39">
              <w:rPr>
                <w:rFonts w:eastAsia="仿宋_GB2312" w:hint="eastAsia"/>
                <w:color w:val="000000"/>
                <w:kern w:val="0"/>
                <w:szCs w:val="24"/>
              </w:rPr>
              <w:t>硫化氢</w:t>
            </w:r>
          </w:p>
        </w:tc>
        <w:tc>
          <w:tcPr>
            <w:tcW w:w="993" w:type="pct"/>
            <w:tcBorders>
              <w:top w:val="single" w:sz="4" w:space="0" w:color="auto"/>
              <w:left w:val="nil"/>
              <w:bottom w:val="single" w:sz="4" w:space="0" w:color="auto"/>
              <w:right w:val="single" w:sz="4" w:space="0" w:color="auto"/>
            </w:tcBorders>
            <w:shd w:val="clear" w:color="auto" w:fill="auto"/>
            <w:noWrap/>
            <w:vAlign w:val="center"/>
          </w:tcPr>
          <w:p w:rsidR="00624569" w:rsidRPr="003727A1" w:rsidRDefault="004E0A73" w:rsidP="00EA00CC">
            <w:pPr>
              <w:widowControl/>
              <w:rPr>
                <w:kern w:val="0"/>
                <w:szCs w:val="24"/>
              </w:rPr>
            </w:pPr>
            <w:r>
              <w:rPr>
                <w:rFonts w:hint="eastAsia"/>
                <w:kern w:val="0"/>
                <w:szCs w:val="24"/>
              </w:rPr>
              <w:t>0.03</w:t>
            </w:r>
            <w:r w:rsidR="00176C7A" w:rsidRPr="003727A1">
              <w:rPr>
                <w:rFonts w:eastAsia="仿宋_GB2312"/>
                <w:color w:val="000000"/>
                <w:kern w:val="0"/>
                <w:szCs w:val="24"/>
              </w:rPr>
              <w:t>（</w:t>
            </w:r>
            <w:r w:rsidR="00176C7A" w:rsidRPr="003727A1">
              <w:rPr>
                <w:rFonts w:eastAsia="仿宋_GB2312"/>
                <w:color w:val="000000"/>
                <w:kern w:val="0"/>
                <w:szCs w:val="24"/>
              </w:rPr>
              <w:t>mg/m3</w:t>
            </w:r>
            <w:r w:rsidR="00176C7A" w:rsidRPr="003727A1">
              <w:rPr>
                <w:rFonts w:eastAsia="仿宋_GB2312"/>
                <w:color w:val="000000"/>
                <w:kern w:val="0"/>
                <w:szCs w:val="24"/>
              </w:rPr>
              <w:t>）</w:t>
            </w:r>
          </w:p>
        </w:tc>
        <w:tc>
          <w:tcPr>
            <w:tcW w:w="1208" w:type="pct"/>
            <w:vMerge/>
            <w:tcBorders>
              <w:left w:val="single" w:sz="4" w:space="0" w:color="auto"/>
              <w:right w:val="single" w:sz="4" w:space="0" w:color="auto"/>
            </w:tcBorders>
            <w:vAlign w:val="center"/>
          </w:tcPr>
          <w:p w:rsidR="00624569" w:rsidRPr="0043701A" w:rsidRDefault="00624569" w:rsidP="00EA00CC">
            <w:pPr>
              <w:widowControl/>
              <w:rPr>
                <w:rFonts w:eastAsia="仿宋_GB2312"/>
                <w:color w:val="000000"/>
                <w:kern w:val="0"/>
                <w:szCs w:val="24"/>
              </w:rPr>
            </w:pPr>
          </w:p>
        </w:tc>
      </w:tr>
      <w:tr w:rsidR="00624569" w:rsidRPr="003727A1" w:rsidTr="00176C7A">
        <w:trPr>
          <w:cantSplit/>
          <w:trHeight w:val="312"/>
          <w:jc w:val="center"/>
        </w:trPr>
        <w:tc>
          <w:tcPr>
            <w:tcW w:w="639" w:type="pct"/>
            <w:vMerge/>
            <w:tcBorders>
              <w:left w:val="single" w:sz="4" w:space="0" w:color="auto"/>
              <w:right w:val="single" w:sz="4" w:space="0" w:color="auto"/>
            </w:tcBorders>
            <w:vAlign w:val="center"/>
          </w:tcPr>
          <w:p w:rsidR="00624569" w:rsidRPr="002E6B6F" w:rsidRDefault="00624569" w:rsidP="00EA00CC">
            <w:pPr>
              <w:widowControl/>
              <w:rPr>
                <w:rFonts w:eastAsia="仿宋_GB2312"/>
                <w:color w:val="000000"/>
                <w:kern w:val="0"/>
                <w:szCs w:val="24"/>
              </w:rPr>
            </w:pPr>
          </w:p>
        </w:tc>
        <w:tc>
          <w:tcPr>
            <w:tcW w:w="768" w:type="pct"/>
            <w:vMerge/>
            <w:tcBorders>
              <w:left w:val="single" w:sz="4" w:space="0" w:color="auto"/>
              <w:right w:val="single" w:sz="4" w:space="0" w:color="auto"/>
            </w:tcBorders>
            <w:vAlign w:val="center"/>
          </w:tcPr>
          <w:p w:rsidR="00624569" w:rsidRPr="008F0A4C" w:rsidRDefault="00624569" w:rsidP="00EA00CC">
            <w:pPr>
              <w:widowControl/>
              <w:rPr>
                <w:rFonts w:eastAsia="仿宋_GB2312"/>
                <w:szCs w:val="24"/>
              </w:rPr>
            </w:pPr>
          </w:p>
        </w:tc>
        <w:tc>
          <w:tcPr>
            <w:tcW w:w="1392" w:type="pct"/>
            <w:tcBorders>
              <w:top w:val="single" w:sz="4" w:space="0" w:color="auto"/>
              <w:left w:val="nil"/>
              <w:bottom w:val="single" w:sz="4" w:space="0" w:color="auto"/>
              <w:right w:val="single" w:sz="4" w:space="0" w:color="auto"/>
            </w:tcBorders>
            <w:shd w:val="clear" w:color="auto" w:fill="auto"/>
            <w:vAlign w:val="center"/>
          </w:tcPr>
          <w:p w:rsidR="00624569" w:rsidRPr="003727A1" w:rsidRDefault="000B428D" w:rsidP="000B428D">
            <w:pPr>
              <w:widowControl/>
              <w:numPr>
                <w:ilvl w:val="0"/>
                <w:numId w:val="2"/>
              </w:numPr>
              <w:rPr>
                <w:kern w:val="0"/>
                <w:szCs w:val="24"/>
              </w:rPr>
            </w:pPr>
            <w:r w:rsidRPr="00F32C39">
              <w:rPr>
                <w:rFonts w:eastAsia="仿宋_GB2312" w:hint="eastAsia"/>
                <w:color w:val="000000"/>
                <w:kern w:val="0"/>
                <w:szCs w:val="24"/>
              </w:rPr>
              <w:t>氯气</w:t>
            </w:r>
          </w:p>
        </w:tc>
        <w:tc>
          <w:tcPr>
            <w:tcW w:w="993" w:type="pct"/>
            <w:tcBorders>
              <w:top w:val="single" w:sz="4" w:space="0" w:color="auto"/>
              <w:left w:val="nil"/>
              <w:bottom w:val="single" w:sz="4" w:space="0" w:color="auto"/>
              <w:right w:val="single" w:sz="4" w:space="0" w:color="auto"/>
            </w:tcBorders>
            <w:shd w:val="clear" w:color="auto" w:fill="auto"/>
            <w:noWrap/>
            <w:vAlign w:val="center"/>
          </w:tcPr>
          <w:p w:rsidR="00624569" w:rsidRPr="003727A1" w:rsidRDefault="004E0A73" w:rsidP="00EA00CC">
            <w:pPr>
              <w:widowControl/>
              <w:rPr>
                <w:kern w:val="0"/>
                <w:szCs w:val="24"/>
              </w:rPr>
            </w:pPr>
            <w:r>
              <w:rPr>
                <w:rFonts w:hint="eastAsia"/>
                <w:kern w:val="0"/>
                <w:szCs w:val="24"/>
              </w:rPr>
              <w:t>0.1</w:t>
            </w:r>
            <w:r w:rsidR="00176C7A" w:rsidRPr="003727A1">
              <w:rPr>
                <w:rFonts w:eastAsia="仿宋_GB2312"/>
                <w:color w:val="000000"/>
                <w:kern w:val="0"/>
                <w:szCs w:val="24"/>
              </w:rPr>
              <w:t>（</w:t>
            </w:r>
            <w:r w:rsidR="00176C7A" w:rsidRPr="003727A1">
              <w:rPr>
                <w:rFonts w:eastAsia="仿宋_GB2312"/>
                <w:color w:val="000000"/>
                <w:kern w:val="0"/>
                <w:szCs w:val="24"/>
              </w:rPr>
              <w:t>mg/m3</w:t>
            </w:r>
            <w:r w:rsidR="00176C7A" w:rsidRPr="003727A1">
              <w:rPr>
                <w:rFonts w:eastAsia="仿宋_GB2312"/>
                <w:color w:val="000000"/>
                <w:kern w:val="0"/>
                <w:szCs w:val="24"/>
              </w:rPr>
              <w:t>）</w:t>
            </w:r>
          </w:p>
        </w:tc>
        <w:tc>
          <w:tcPr>
            <w:tcW w:w="1208" w:type="pct"/>
            <w:vMerge/>
            <w:tcBorders>
              <w:left w:val="single" w:sz="4" w:space="0" w:color="auto"/>
              <w:right w:val="single" w:sz="4" w:space="0" w:color="auto"/>
            </w:tcBorders>
            <w:vAlign w:val="center"/>
          </w:tcPr>
          <w:p w:rsidR="00624569" w:rsidRPr="0043701A" w:rsidRDefault="00624569" w:rsidP="00EA00CC">
            <w:pPr>
              <w:widowControl/>
              <w:rPr>
                <w:rFonts w:eastAsia="仿宋_GB2312"/>
                <w:color w:val="000000"/>
                <w:kern w:val="0"/>
                <w:szCs w:val="24"/>
              </w:rPr>
            </w:pPr>
          </w:p>
        </w:tc>
      </w:tr>
      <w:tr w:rsidR="00624569" w:rsidRPr="003727A1" w:rsidTr="00176C7A">
        <w:trPr>
          <w:cantSplit/>
          <w:trHeight w:val="312"/>
          <w:jc w:val="center"/>
        </w:trPr>
        <w:tc>
          <w:tcPr>
            <w:tcW w:w="639" w:type="pct"/>
            <w:vMerge/>
            <w:tcBorders>
              <w:left w:val="single" w:sz="4" w:space="0" w:color="auto"/>
              <w:bottom w:val="single" w:sz="4" w:space="0" w:color="auto"/>
              <w:right w:val="single" w:sz="4" w:space="0" w:color="auto"/>
            </w:tcBorders>
            <w:vAlign w:val="center"/>
          </w:tcPr>
          <w:p w:rsidR="00624569" w:rsidRPr="002E6B6F" w:rsidRDefault="00624569" w:rsidP="00EA00CC">
            <w:pPr>
              <w:widowControl/>
              <w:rPr>
                <w:rFonts w:eastAsia="仿宋_GB2312"/>
                <w:color w:val="000000"/>
                <w:kern w:val="0"/>
                <w:szCs w:val="24"/>
              </w:rPr>
            </w:pPr>
          </w:p>
        </w:tc>
        <w:tc>
          <w:tcPr>
            <w:tcW w:w="768" w:type="pct"/>
            <w:vMerge/>
            <w:tcBorders>
              <w:left w:val="single" w:sz="4" w:space="0" w:color="auto"/>
              <w:bottom w:val="single" w:sz="4" w:space="0" w:color="auto"/>
              <w:right w:val="single" w:sz="4" w:space="0" w:color="auto"/>
            </w:tcBorders>
            <w:vAlign w:val="center"/>
          </w:tcPr>
          <w:p w:rsidR="00624569" w:rsidRPr="008F0A4C" w:rsidRDefault="00624569" w:rsidP="00EA00CC">
            <w:pPr>
              <w:widowControl/>
              <w:rPr>
                <w:rFonts w:eastAsia="仿宋_GB2312"/>
                <w:szCs w:val="24"/>
              </w:rPr>
            </w:pPr>
          </w:p>
        </w:tc>
        <w:tc>
          <w:tcPr>
            <w:tcW w:w="1392" w:type="pct"/>
            <w:tcBorders>
              <w:top w:val="single" w:sz="4" w:space="0" w:color="auto"/>
              <w:left w:val="nil"/>
              <w:bottom w:val="single" w:sz="4" w:space="0" w:color="auto"/>
              <w:right w:val="single" w:sz="4" w:space="0" w:color="auto"/>
            </w:tcBorders>
            <w:shd w:val="clear" w:color="auto" w:fill="auto"/>
            <w:vAlign w:val="center"/>
          </w:tcPr>
          <w:p w:rsidR="00624569" w:rsidRPr="003727A1" w:rsidRDefault="000B428D" w:rsidP="000B428D">
            <w:pPr>
              <w:widowControl/>
              <w:numPr>
                <w:ilvl w:val="0"/>
                <w:numId w:val="2"/>
              </w:numPr>
              <w:rPr>
                <w:kern w:val="0"/>
                <w:szCs w:val="24"/>
              </w:rPr>
            </w:pPr>
            <w:r w:rsidRPr="00F32C39">
              <w:rPr>
                <w:rFonts w:eastAsia="仿宋_GB2312" w:hint="eastAsia"/>
                <w:color w:val="000000"/>
                <w:kern w:val="0"/>
                <w:szCs w:val="24"/>
              </w:rPr>
              <w:t>臭气浓度</w:t>
            </w:r>
          </w:p>
        </w:tc>
        <w:tc>
          <w:tcPr>
            <w:tcW w:w="993" w:type="pct"/>
            <w:tcBorders>
              <w:top w:val="single" w:sz="4" w:space="0" w:color="auto"/>
              <w:left w:val="nil"/>
              <w:bottom w:val="single" w:sz="4" w:space="0" w:color="auto"/>
              <w:right w:val="single" w:sz="4" w:space="0" w:color="auto"/>
            </w:tcBorders>
            <w:shd w:val="clear" w:color="auto" w:fill="auto"/>
            <w:noWrap/>
            <w:vAlign w:val="center"/>
          </w:tcPr>
          <w:p w:rsidR="00624569" w:rsidRPr="003727A1" w:rsidRDefault="004E0A73" w:rsidP="00EA00CC">
            <w:pPr>
              <w:widowControl/>
              <w:rPr>
                <w:kern w:val="0"/>
                <w:szCs w:val="24"/>
              </w:rPr>
            </w:pPr>
            <w:r>
              <w:rPr>
                <w:rFonts w:hint="eastAsia"/>
                <w:kern w:val="0"/>
                <w:szCs w:val="24"/>
              </w:rPr>
              <w:t>10</w:t>
            </w:r>
          </w:p>
        </w:tc>
        <w:tc>
          <w:tcPr>
            <w:tcW w:w="1208" w:type="pct"/>
            <w:vMerge/>
            <w:tcBorders>
              <w:left w:val="single" w:sz="4" w:space="0" w:color="auto"/>
              <w:bottom w:val="single" w:sz="4" w:space="0" w:color="auto"/>
              <w:right w:val="single" w:sz="4" w:space="0" w:color="auto"/>
            </w:tcBorders>
            <w:vAlign w:val="center"/>
          </w:tcPr>
          <w:p w:rsidR="00624569" w:rsidRPr="0043701A" w:rsidRDefault="00624569" w:rsidP="00EA00CC">
            <w:pPr>
              <w:widowControl/>
              <w:rPr>
                <w:rFonts w:eastAsia="仿宋_GB2312"/>
                <w:color w:val="000000"/>
                <w:kern w:val="0"/>
                <w:szCs w:val="24"/>
              </w:rPr>
            </w:pPr>
          </w:p>
        </w:tc>
      </w:tr>
      <w:tr w:rsidR="00176C7A" w:rsidRPr="003727A1" w:rsidTr="00176C7A">
        <w:trPr>
          <w:cantSplit/>
          <w:trHeight w:val="312"/>
          <w:jc w:val="center"/>
        </w:trPr>
        <w:tc>
          <w:tcPr>
            <w:tcW w:w="639" w:type="pct"/>
            <w:vMerge w:val="restart"/>
            <w:tcBorders>
              <w:top w:val="single" w:sz="4" w:space="0" w:color="auto"/>
              <w:left w:val="single" w:sz="4" w:space="0" w:color="auto"/>
              <w:right w:val="single" w:sz="4" w:space="0" w:color="auto"/>
            </w:tcBorders>
            <w:vAlign w:val="center"/>
          </w:tcPr>
          <w:p w:rsidR="00176C7A" w:rsidRPr="002E6B6F" w:rsidRDefault="00176C7A" w:rsidP="00EA00CC">
            <w:pPr>
              <w:widowControl/>
              <w:rPr>
                <w:rFonts w:eastAsia="仿宋_GB2312"/>
                <w:color w:val="000000"/>
                <w:kern w:val="0"/>
                <w:szCs w:val="24"/>
              </w:rPr>
            </w:pPr>
            <w:r w:rsidRPr="002E6B6F">
              <w:rPr>
                <w:rFonts w:eastAsia="仿宋_GB2312" w:hint="eastAsia"/>
                <w:color w:val="000000"/>
                <w:kern w:val="0"/>
                <w:szCs w:val="24"/>
              </w:rPr>
              <w:t>无组织废气（手工</w:t>
            </w:r>
            <w:r w:rsidRPr="002E6B6F">
              <w:rPr>
                <w:rFonts w:eastAsia="仿宋_GB2312" w:hint="eastAsia"/>
                <w:color w:val="000000"/>
                <w:kern w:val="0"/>
                <w:szCs w:val="24"/>
              </w:rPr>
              <w:t>/</w:t>
            </w:r>
            <w:r w:rsidRPr="002E6B6F">
              <w:rPr>
                <w:rFonts w:eastAsia="仿宋_GB2312" w:hint="eastAsia"/>
                <w:color w:val="000000"/>
                <w:kern w:val="0"/>
                <w:szCs w:val="24"/>
              </w:rPr>
              <w:t>在线监测）污染物监测</w:t>
            </w:r>
          </w:p>
        </w:tc>
        <w:tc>
          <w:tcPr>
            <w:tcW w:w="768" w:type="pct"/>
            <w:vMerge w:val="restart"/>
            <w:tcBorders>
              <w:top w:val="single" w:sz="4" w:space="0" w:color="auto"/>
              <w:left w:val="single" w:sz="4" w:space="0" w:color="auto"/>
              <w:right w:val="single" w:sz="4" w:space="0" w:color="auto"/>
            </w:tcBorders>
            <w:vAlign w:val="center"/>
          </w:tcPr>
          <w:p w:rsidR="00176C7A" w:rsidRPr="003727A1" w:rsidRDefault="00176C7A" w:rsidP="00EA00CC">
            <w:pPr>
              <w:widowControl/>
              <w:rPr>
                <w:rFonts w:eastAsia="仿宋_GB2312"/>
                <w:color w:val="000000"/>
                <w:kern w:val="0"/>
                <w:szCs w:val="24"/>
              </w:rPr>
            </w:pPr>
            <w:r w:rsidRPr="008F0A4C">
              <w:rPr>
                <w:rFonts w:eastAsia="仿宋_GB2312"/>
                <w:szCs w:val="24"/>
              </w:rPr>
              <w:t>93</w:t>
            </w:r>
            <w:r w:rsidRPr="008F0A4C">
              <w:rPr>
                <w:rFonts w:eastAsia="仿宋_GB2312"/>
                <w:szCs w:val="24"/>
              </w:rPr>
              <w:t>楼污水站</w:t>
            </w:r>
          </w:p>
        </w:tc>
        <w:tc>
          <w:tcPr>
            <w:tcW w:w="1392" w:type="pct"/>
            <w:tcBorders>
              <w:top w:val="single" w:sz="4" w:space="0" w:color="auto"/>
              <w:left w:val="nil"/>
              <w:bottom w:val="single" w:sz="4" w:space="0" w:color="auto"/>
              <w:right w:val="single" w:sz="4" w:space="0" w:color="auto"/>
            </w:tcBorders>
            <w:shd w:val="clear" w:color="auto" w:fill="auto"/>
            <w:vAlign w:val="center"/>
          </w:tcPr>
          <w:p w:rsidR="00176C7A" w:rsidRPr="003727A1" w:rsidRDefault="00176C7A" w:rsidP="00EA00CC">
            <w:pPr>
              <w:widowControl/>
              <w:numPr>
                <w:ilvl w:val="0"/>
                <w:numId w:val="2"/>
              </w:numPr>
              <w:rPr>
                <w:kern w:val="0"/>
                <w:szCs w:val="24"/>
              </w:rPr>
            </w:pPr>
            <w:r w:rsidRPr="00F32C39">
              <w:rPr>
                <w:rFonts w:eastAsia="仿宋_GB2312" w:hint="eastAsia"/>
                <w:color w:val="000000"/>
                <w:kern w:val="0"/>
                <w:szCs w:val="24"/>
              </w:rPr>
              <w:t>甲烷</w:t>
            </w:r>
          </w:p>
        </w:tc>
        <w:tc>
          <w:tcPr>
            <w:tcW w:w="993" w:type="pct"/>
            <w:tcBorders>
              <w:top w:val="single" w:sz="4" w:space="0" w:color="auto"/>
              <w:left w:val="nil"/>
              <w:bottom w:val="single" w:sz="4" w:space="0" w:color="auto"/>
              <w:right w:val="single" w:sz="4" w:space="0" w:color="auto"/>
            </w:tcBorders>
            <w:shd w:val="clear" w:color="auto" w:fill="auto"/>
            <w:noWrap/>
            <w:vAlign w:val="center"/>
          </w:tcPr>
          <w:p w:rsidR="00176C7A" w:rsidRPr="003727A1" w:rsidRDefault="00176C7A" w:rsidP="00EA00CC">
            <w:pPr>
              <w:widowControl/>
              <w:rPr>
                <w:kern w:val="0"/>
                <w:szCs w:val="24"/>
              </w:rPr>
            </w:pPr>
            <w:r>
              <w:rPr>
                <w:rFonts w:hint="eastAsia"/>
                <w:kern w:val="0"/>
                <w:szCs w:val="24"/>
              </w:rPr>
              <w:t>1</w:t>
            </w:r>
            <w:r w:rsidRPr="004E0A73">
              <w:rPr>
                <w:kern w:val="0"/>
                <w:szCs w:val="24"/>
              </w:rPr>
              <w:t>%</w:t>
            </w:r>
          </w:p>
        </w:tc>
        <w:tc>
          <w:tcPr>
            <w:tcW w:w="1208" w:type="pct"/>
            <w:vMerge w:val="restart"/>
            <w:tcBorders>
              <w:top w:val="single" w:sz="4" w:space="0" w:color="auto"/>
              <w:left w:val="single" w:sz="4" w:space="0" w:color="auto"/>
              <w:right w:val="single" w:sz="4" w:space="0" w:color="auto"/>
            </w:tcBorders>
            <w:vAlign w:val="center"/>
          </w:tcPr>
          <w:p w:rsidR="00176C7A" w:rsidRPr="003727A1" w:rsidRDefault="00176C7A" w:rsidP="00EA00CC">
            <w:pPr>
              <w:widowControl/>
              <w:rPr>
                <w:rFonts w:eastAsia="仿宋_GB2312"/>
                <w:color w:val="000000"/>
                <w:kern w:val="0"/>
                <w:szCs w:val="24"/>
              </w:rPr>
            </w:pPr>
            <w:r w:rsidRPr="0043701A">
              <w:rPr>
                <w:rFonts w:eastAsia="仿宋_GB2312" w:hint="eastAsia"/>
                <w:color w:val="000000"/>
                <w:kern w:val="0"/>
                <w:szCs w:val="24"/>
              </w:rPr>
              <w:t xml:space="preserve">GB 18466-2005 </w:t>
            </w:r>
            <w:r w:rsidRPr="0043701A">
              <w:rPr>
                <w:rFonts w:eastAsia="仿宋_GB2312" w:hint="eastAsia"/>
                <w:color w:val="000000"/>
                <w:kern w:val="0"/>
                <w:szCs w:val="24"/>
              </w:rPr>
              <w:t>医疗机构水污染物排放标准</w:t>
            </w:r>
          </w:p>
        </w:tc>
      </w:tr>
      <w:tr w:rsidR="00176C7A" w:rsidRPr="003727A1" w:rsidTr="00176C7A">
        <w:trPr>
          <w:cantSplit/>
          <w:trHeight w:val="312"/>
          <w:jc w:val="center"/>
        </w:trPr>
        <w:tc>
          <w:tcPr>
            <w:tcW w:w="639" w:type="pct"/>
            <w:vMerge/>
            <w:tcBorders>
              <w:left w:val="single" w:sz="4" w:space="0" w:color="auto"/>
              <w:right w:val="single" w:sz="4" w:space="0" w:color="auto"/>
            </w:tcBorders>
            <w:vAlign w:val="center"/>
          </w:tcPr>
          <w:p w:rsidR="00176C7A" w:rsidRPr="002E6B6F" w:rsidRDefault="00176C7A" w:rsidP="00EA00CC">
            <w:pPr>
              <w:widowControl/>
              <w:rPr>
                <w:rFonts w:eastAsia="仿宋_GB2312"/>
                <w:color w:val="000000"/>
                <w:kern w:val="0"/>
                <w:szCs w:val="24"/>
              </w:rPr>
            </w:pPr>
          </w:p>
        </w:tc>
        <w:tc>
          <w:tcPr>
            <w:tcW w:w="768" w:type="pct"/>
            <w:vMerge/>
            <w:tcBorders>
              <w:left w:val="single" w:sz="4" w:space="0" w:color="auto"/>
              <w:right w:val="single" w:sz="4" w:space="0" w:color="auto"/>
            </w:tcBorders>
            <w:vAlign w:val="center"/>
          </w:tcPr>
          <w:p w:rsidR="00176C7A" w:rsidRPr="008F0A4C" w:rsidRDefault="00176C7A" w:rsidP="00EA00CC">
            <w:pPr>
              <w:widowControl/>
              <w:rPr>
                <w:rFonts w:eastAsia="仿宋_GB2312"/>
                <w:szCs w:val="24"/>
              </w:rPr>
            </w:pPr>
          </w:p>
        </w:tc>
        <w:tc>
          <w:tcPr>
            <w:tcW w:w="1392" w:type="pct"/>
            <w:tcBorders>
              <w:top w:val="single" w:sz="4" w:space="0" w:color="auto"/>
              <w:left w:val="nil"/>
              <w:bottom w:val="single" w:sz="4" w:space="0" w:color="auto"/>
              <w:right w:val="single" w:sz="4" w:space="0" w:color="auto"/>
            </w:tcBorders>
            <w:shd w:val="clear" w:color="auto" w:fill="auto"/>
            <w:vAlign w:val="center"/>
          </w:tcPr>
          <w:p w:rsidR="00176C7A" w:rsidRPr="003727A1" w:rsidRDefault="00176C7A" w:rsidP="00EA00CC">
            <w:pPr>
              <w:widowControl/>
              <w:numPr>
                <w:ilvl w:val="0"/>
                <w:numId w:val="2"/>
              </w:numPr>
              <w:rPr>
                <w:kern w:val="0"/>
                <w:szCs w:val="24"/>
              </w:rPr>
            </w:pPr>
            <w:r w:rsidRPr="00F32C39">
              <w:rPr>
                <w:rFonts w:eastAsia="仿宋_GB2312" w:hint="eastAsia"/>
                <w:color w:val="000000"/>
                <w:kern w:val="0"/>
                <w:szCs w:val="24"/>
              </w:rPr>
              <w:t>氨</w:t>
            </w:r>
          </w:p>
        </w:tc>
        <w:tc>
          <w:tcPr>
            <w:tcW w:w="993" w:type="pct"/>
            <w:tcBorders>
              <w:top w:val="single" w:sz="4" w:space="0" w:color="auto"/>
              <w:left w:val="nil"/>
              <w:bottom w:val="single" w:sz="4" w:space="0" w:color="auto"/>
              <w:right w:val="single" w:sz="4" w:space="0" w:color="auto"/>
            </w:tcBorders>
            <w:shd w:val="clear" w:color="auto" w:fill="auto"/>
            <w:noWrap/>
            <w:vAlign w:val="center"/>
          </w:tcPr>
          <w:p w:rsidR="00176C7A" w:rsidRPr="003727A1" w:rsidRDefault="00176C7A" w:rsidP="00EA00CC">
            <w:pPr>
              <w:widowControl/>
              <w:rPr>
                <w:kern w:val="0"/>
                <w:szCs w:val="24"/>
              </w:rPr>
            </w:pPr>
            <w:r>
              <w:rPr>
                <w:rFonts w:hint="eastAsia"/>
                <w:kern w:val="0"/>
                <w:szCs w:val="24"/>
              </w:rPr>
              <w:t>1</w:t>
            </w:r>
            <w:r w:rsidRPr="003727A1">
              <w:rPr>
                <w:rFonts w:eastAsia="仿宋_GB2312"/>
                <w:color w:val="000000"/>
                <w:kern w:val="0"/>
                <w:szCs w:val="24"/>
              </w:rPr>
              <w:t>（</w:t>
            </w:r>
            <w:r w:rsidRPr="003727A1">
              <w:rPr>
                <w:rFonts w:eastAsia="仿宋_GB2312"/>
                <w:color w:val="000000"/>
                <w:kern w:val="0"/>
                <w:szCs w:val="24"/>
              </w:rPr>
              <w:t>mg/m3</w:t>
            </w:r>
            <w:r w:rsidRPr="003727A1">
              <w:rPr>
                <w:rFonts w:eastAsia="仿宋_GB2312"/>
                <w:color w:val="000000"/>
                <w:kern w:val="0"/>
                <w:szCs w:val="24"/>
              </w:rPr>
              <w:t>）</w:t>
            </w:r>
          </w:p>
        </w:tc>
        <w:tc>
          <w:tcPr>
            <w:tcW w:w="1208" w:type="pct"/>
            <w:vMerge/>
            <w:tcBorders>
              <w:left w:val="single" w:sz="4" w:space="0" w:color="auto"/>
              <w:right w:val="single" w:sz="4" w:space="0" w:color="auto"/>
            </w:tcBorders>
            <w:vAlign w:val="center"/>
          </w:tcPr>
          <w:p w:rsidR="00176C7A" w:rsidRPr="0043701A" w:rsidRDefault="00176C7A" w:rsidP="00EA00CC">
            <w:pPr>
              <w:widowControl/>
              <w:rPr>
                <w:rFonts w:eastAsia="仿宋_GB2312"/>
                <w:color w:val="000000"/>
                <w:kern w:val="0"/>
                <w:szCs w:val="24"/>
              </w:rPr>
            </w:pPr>
          </w:p>
        </w:tc>
      </w:tr>
      <w:tr w:rsidR="00176C7A" w:rsidRPr="003727A1" w:rsidTr="00176C7A">
        <w:trPr>
          <w:cantSplit/>
          <w:trHeight w:val="312"/>
          <w:jc w:val="center"/>
        </w:trPr>
        <w:tc>
          <w:tcPr>
            <w:tcW w:w="639" w:type="pct"/>
            <w:vMerge/>
            <w:tcBorders>
              <w:left w:val="single" w:sz="4" w:space="0" w:color="auto"/>
              <w:right w:val="single" w:sz="4" w:space="0" w:color="auto"/>
            </w:tcBorders>
            <w:vAlign w:val="center"/>
          </w:tcPr>
          <w:p w:rsidR="00176C7A" w:rsidRPr="002E6B6F" w:rsidRDefault="00176C7A" w:rsidP="00EA00CC">
            <w:pPr>
              <w:widowControl/>
              <w:rPr>
                <w:rFonts w:eastAsia="仿宋_GB2312"/>
                <w:color w:val="000000"/>
                <w:kern w:val="0"/>
                <w:szCs w:val="24"/>
              </w:rPr>
            </w:pPr>
          </w:p>
        </w:tc>
        <w:tc>
          <w:tcPr>
            <w:tcW w:w="768" w:type="pct"/>
            <w:vMerge/>
            <w:tcBorders>
              <w:left w:val="single" w:sz="4" w:space="0" w:color="auto"/>
              <w:right w:val="single" w:sz="4" w:space="0" w:color="auto"/>
            </w:tcBorders>
            <w:vAlign w:val="center"/>
          </w:tcPr>
          <w:p w:rsidR="00176C7A" w:rsidRPr="008F0A4C" w:rsidRDefault="00176C7A" w:rsidP="00EA00CC">
            <w:pPr>
              <w:widowControl/>
              <w:rPr>
                <w:rFonts w:eastAsia="仿宋_GB2312"/>
                <w:szCs w:val="24"/>
              </w:rPr>
            </w:pPr>
          </w:p>
        </w:tc>
        <w:tc>
          <w:tcPr>
            <w:tcW w:w="1392" w:type="pct"/>
            <w:tcBorders>
              <w:top w:val="single" w:sz="4" w:space="0" w:color="auto"/>
              <w:left w:val="nil"/>
              <w:bottom w:val="single" w:sz="4" w:space="0" w:color="auto"/>
              <w:right w:val="single" w:sz="4" w:space="0" w:color="auto"/>
            </w:tcBorders>
            <w:shd w:val="clear" w:color="auto" w:fill="auto"/>
            <w:vAlign w:val="center"/>
          </w:tcPr>
          <w:p w:rsidR="00176C7A" w:rsidRPr="003727A1" w:rsidRDefault="00176C7A" w:rsidP="00EA00CC">
            <w:pPr>
              <w:widowControl/>
              <w:numPr>
                <w:ilvl w:val="0"/>
                <w:numId w:val="2"/>
              </w:numPr>
              <w:rPr>
                <w:kern w:val="0"/>
                <w:szCs w:val="24"/>
              </w:rPr>
            </w:pPr>
            <w:r w:rsidRPr="00F32C39">
              <w:rPr>
                <w:rFonts w:eastAsia="仿宋_GB2312" w:hint="eastAsia"/>
                <w:color w:val="000000"/>
                <w:kern w:val="0"/>
                <w:szCs w:val="24"/>
              </w:rPr>
              <w:t>硫化氢</w:t>
            </w:r>
          </w:p>
        </w:tc>
        <w:tc>
          <w:tcPr>
            <w:tcW w:w="993" w:type="pct"/>
            <w:tcBorders>
              <w:top w:val="single" w:sz="4" w:space="0" w:color="auto"/>
              <w:left w:val="nil"/>
              <w:bottom w:val="single" w:sz="4" w:space="0" w:color="auto"/>
              <w:right w:val="single" w:sz="4" w:space="0" w:color="auto"/>
            </w:tcBorders>
            <w:shd w:val="clear" w:color="auto" w:fill="auto"/>
            <w:noWrap/>
            <w:vAlign w:val="center"/>
          </w:tcPr>
          <w:p w:rsidR="00176C7A" w:rsidRPr="003727A1" w:rsidRDefault="00176C7A" w:rsidP="00EA00CC">
            <w:pPr>
              <w:widowControl/>
              <w:rPr>
                <w:kern w:val="0"/>
                <w:szCs w:val="24"/>
              </w:rPr>
            </w:pPr>
            <w:r>
              <w:rPr>
                <w:rFonts w:hint="eastAsia"/>
                <w:kern w:val="0"/>
                <w:szCs w:val="24"/>
              </w:rPr>
              <w:t>0.03</w:t>
            </w:r>
            <w:r w:rsidRPr="003727A1">
              <w:rPr>
                <w:rFonts w:eastAsia="仿宋_GB2312"/>
                <w:color w:val="000000"/>
                <w:kern w:val="0"/>
                <w:szCs w:val="24"/>
              </w:rPr>
              <w:t>（</w:t>
            </w:r>
            <w:r w:rsidRPr="003727A1">
              <w:rPr>
                <w:rFonts w:eastAsia="仿宋_GB2312"/>
                <w:color w:val="000000"/>
                <w:kern w:val="0"/>
                <w:szCs w:val="24"/>
              </w:rPr>
              <w:t>mg/m3</w:t>
            </w:r>
            <w:r w:rsidRPr="003727A1">
              <w:rPr>
                <w:rFonts w:eastAsia="仿宋_GB2312"/>
                <w:color w:val="000000"/>
                <w:kern w:val="0"/>
                <w:szCs w:val="24"/>
              </w:rPr>
              <w:t>）</w:t>
            </w:r>
          </w:p>
        </w:tc>
        <w:tc>
          <w:tcPr>
            <w:tcW w:w="1208" w:type="pct"/>
            <w:vMerge/>
            <w:tcBorders>
              <w:left w:val="single" w:sz="4" w:space="0" w:color="auto"/>
              <w:right w:val="single" w:sz="4" w:space="0" w:color="auto"/>
            </w:tcBorders>
            <w:vAlign w:val="center"/>
          </w:tcPr>
          <w:p w:rsidR="00176C7A" w:rsidRPr="0043701A" w:rsidRDefault="00176C7A" w:rsidP="00EA00CC">
            <w:pPr>
              <w:widowControl/>
              <w:rPr>
                <w:rFonts w:eastAsia="仿宋_GB2312"/>
                <w:color w:val="000000"/>
                <w:kern w:val="0"/>
                <w:szCs w:val="24"/>
              </w:rPr>
            </w:pPr>
          </w:p>
        </w:tc>
      </w:tr>
      <w:tr w:rsidR="00176C7A" w:rsidRPr="003727A1" w:rsidTr="00176C7A">
        <w:trPr>
          <w:cantSplit/>
          <w:trHeight w:val="312"/>
          <w:jc w:val="center"/>
        </w:trPr>
        <w:tc>
          <w:tcPr>
            <w:tcW w:w="639" w:type="pct"/>
            <w:vMerge/>
            <w:tcBorders>
              <w:left w:val="single" w:sz="4" w:space="0" w:color="auto"/>
              <w:right w:val="single" w:sz="4" w:space="0" w:color="auto"/>
            </w:tcBorders>
            <w:vAlign w:val="center"/>
          </w:tcPr>
          <w:p w:rsidR="00176C7A" w:rsidRPr="002E6B6F" w:rsidRDefault="00176C7A" w:rsidP="00EA00CC">
            <w:pPr>
              <w:widowControl/>
              <w:rPr>
                <w:rFonts w:eastAsia="仿宋_GB2312"/>
                <w:color w:val="000000"/>
                <w:kern w:val="0"/>
                <w:szCs w:val="24"/>
              </w:rPr>
            </w:pPr>
          </w:p>
        </w:tc>
        <w:tc>
          <w:tcPr>
            <w:tcW w:w="768" w:type="pct"/>
            <w:vMerge/>
            <w:tcBorders>
              <w:left w:val="single" w:sz="4" w:space="0" w:color="auto"/>
              <w:right w:val="single" w:sz="4" w:space="0" w:color="auto"/>
            </w:tcBorders>
            <w:vAlign w:val="center"/>
          </w:tcPr>
          <w:p w:rsidR="00176C7A" w:rsidRPr="008F0A4C" w:rsidRDefault="00176C7A" w:rsidP="00EA00CC">
            <w:pPr>
              <w:widowControl/>
              <w:rPr>
                <w:rFonts w:eastAsia="仿宋_GB2312"/>
                <w:szCs w:val="24"/>
              </w:rPr>
            </w:pPr>
          </w:p>
        </w:tc>
        <w:tc>
          <w:tcPr>
            <w:tcW w:w="1392" w:type="pct"/>
            <w:tcBorders>
              <w:top w:val="single" w:sz="4" w:space="0" w:color="auto"/>
              <w:left w:val="nil"/>
              <w:bottom w:val="single" w:sz="4" w:space="0" w:color="auto"/>
              <w:right w:val="single" w:sz="4" w:space="0" w:color="auto"/>
            </w:tcBorders>
            <w:shd w:val="clear" w:color="auto" w:fill="auto"/>
            <w:vAlign w:val="center"/>
          </w:tcPr>
          <w:p w:rsidR="00176C7A" w:rsidRPr="003727A1" w:rsidRDefault="00176C7A" w:rsidP="00EA00CC">
            <w:pPr>
              <w:widowControl/>
              <w:numPr>
                <w:ilvl w:val="0"/>
                <w:numId w:val="2"/>
              </w:numPr>
              <w:rPr>
                <w:kern w:val="0"/>
                <w:szCs w:val="24"/>
              </w:rPr>
            </w:pPr>
            <w:r w:rsidRPr="00F32C39">
              <w:rPr>
                <w:rFonts w:eastAsia="仿宋_GB2312" w:hint="eastAsia"/>
                <w:color w:val="000000"/>
                <w:kern w:val="0"/>
                <w:szCs w:val="24"/>
              </w:rPr>
              <w:t>氯气</w:t>
            </w:r>
          </w:p>
        </w:tc>
        <w:tc>
          <w:tcPr>
            <w:tcW w:w="993" w:type="pct"/>
            <w:tcBorders>
              <w:top w:val="single" w:sz="4" w:space="0" w:color="auto"/>
              <w:left w:val="nil"/>
              <w:bottom w:val="single" w:sz="4" w:space="0" w:color="auto"/>
              <w:right w:val="single" w:sz="4" w:space="0" w:color="auto"/>
            </w:tcBorders>
            <w:shd w:val="clear" w:color="auto" w:fill="auto"/>
            <w:noWrap/>
            <w:vAlign w:val="center"/>
          </w:tcPr>
          <w:p w:rsidR="00176C7A" w:rsidRPr="003727A1" w:rsidRDefault="00176C7A" w:rsidP="00EA00CC">
            <w:pPr>
              <w:widowControl/>
              <w:rPr>
                <w:kern w:val="0"/>
                <w:szCs w:val="24"/>
              </w:rPr>
            </w:pPr>
            <w:r>
              <w:rPr>
                <w:rFonts w:hint="eastAsia"/>
                <w:kern w:val="0"/>
                <w:szCs w:val="24"/>
              </w:rPr>
              <w:t>0.1</w:t>
            </w:r>
            <w:r w:rsidRPr="003727A1">
              <w:rPr>
                <w:rFonts w:eastAsia="仿宋_GB2312"/>
                <w:color w:val="000000"/>
                <w:kern w:val="0"/>
                <w:szCs w:val="24"/>
              </w:rPr>
              <w:t>（</w:t>
            </w:r>
            <w:r w:rsidRPr="003727A1">
              <w:rPr>
                <w:rFonts w:eastAsia="仿宋_GB2312"/>
                <w:color w:val="000000"/>
                <w:kern w:val="0"/>
                <w:szCs w:val="24"/>
              </w:rPr>
              <w:t>mg/m3</w:t>
            </w:r>
            <w:r w:rsidRPr="003727A1">
              <w:rPr>
                <w:rFonts w:eastAsia="仿宋_GB2312"/>
                <w:color w:val="000000"/>
                <w:kern w:val="0"/>
                <w:szCs w:val="24"/>
              </w:rPr>
              <w:t>）</w:t>
            </w:r>
          </w:p>
        </w:tc>
        <w:tc>
          <w:tcPr>
            <w:tcW w:w="1208" w:type="pct"/>
            <w:vMerge/>
            <w:tcBorders>
              <w:left w:val="single" w:sz="4" w:space="0" w:color="auto"/>
              <w:right w:val="single" w:sz="4" w:space="0" w:color="auto"/>
            </w:tcBorders>
            <w:vAlign w:val="center"/>
          </w:tcPr>
          <w:p w:rsidR="00176C7A" w:rsidRPr="0043701A" w:rsidRDefault="00176C7A" w:rsidP="00EA00CC">
            <w:pPr>
              <w:widowControl/>
              <w:rPr>
                <w:rFonts w:eastAsia="仿宋_GB2312"/>
                <w:color w:val="000000"/>
                <w:kern w:val="0"/>
                <w:szCs w:val="24"/>
              </w:rPr>
            </w:pPr>
          </w:p>
        </w:tc>
      </w:tr>
      <w:tr w:rsidR="00176C7A" w:rsidRPr="003727A1" w:rsidTr="00176C7A">
        <w:trPr>
          <w:cantSplit/>
          <w:trHeight w:val="312"/>
          <w:jc w:val="center"/>
        </w:trPr>
        <w:tc>
          <w:tcPr>
            <w:tcW w:w="639" w:type="pct"/>
            <w:vMerge/>
            <w:tcBorders>
              <w:left w:val="single" w:sz="4" w:space="0" w:color="auto"/>
              <w:bottom w:val="single" w:sz="4" w:space="0" w:color="auto"/>
              <w:right w:val="single" w:sz="4" w:space="0" w:color="auto"/>
            </w:tcBorders>
            <w:vAlign w:val="center"/>
          </w:tcPr>
          <w:p w:rsidR="00176C7A" w:rsidRPr="002E6B6F" w:rsidRDefault="00176C7A" w:rsidP="00EA00CC">
            <w:pPr>
              <w:widowControl/>
              <w:rPr>
                <w:rFonts w:eastAsia="仿宋_GB2312"/>
                <w:color w:val="000000"/>
                <w:kern w:val="0"/>
                <w:szCs w:val="24"/>
              </w:rPr>
            </w:pPr>
          </w:p>
        </w:tc>
        <w:tc>
          <w:tcPr>
            <w:tcW w:w="768" w:type="pct"/>
            <w:vMerge/>
            <w:tcBorders>
              <w:left w:val="single" w:sz="4" w:space="0" w:color="auto"/>
              <w:bottom w:val="single" w:sz="4" w:space="0" w:color="auto"/>
              <w:right w:val="single" w:sz="4" w:space="0" w:color="auto"/>
            </w:tcBorders>
            <w:vAlign w:val="center"/>
          </w:tcPr>
          <w:p w:rsidR="00176C7A" w:rsidRPr="008F0A4C" w:rsidRDefault="00176C7A" w:rsidP="00EA00CC">
            <w:pPr>
              <w:widowControl/>
              <w:rPr>
                <w:rFonts w:eastAsia="仿宋_GB2312"/>
                <w:szCs w:val="24"/>
              </w:rPr>
            </w:pPr>
          </w:p>
        </w:tc>
        <w:tc>
          <w:tcPr>
            <w:tcW w:w="1392" w:type="pct"/>
            <w:tcBorders>
              <w:top w:val="single" w:sz="4" w:space="0" w:color="auto"/>
              <w:left w:val="nil"/>
              <w:bottom w:val="single" w:sz="4" w:space="0" w:color="auto"/>
              <w:right w:val="single" w:sz="4" w:space="0" w:color="auto"/>
            </w:tcBorders>
            <w:shd w:val="clear" w:color="auto" w:fill="auto"/>
            <w:vAlign w:val="center"/>
          </w:tcPr>
          <w:p w:rsidR="00176C7A" w:rsidRPr="003727A1" w:rsidRDefault="00176C7A" w:rsidP="00EA00CC">
            <w:pPr>
              <w:widowControl/>
              <w:numPr>
                <w:ilvl w:val="0"/>
                <w:numId w:val="2"/>
              </w:numPr>
              <w:rPr>
                <w:kern w:val="0"/>
                <w:szCs w:val="24"/>
              </w:rPr>
            </w:pPr>
            <w:r w:rsidRPr="00F32C39">
              <w:rPr>
                <w:rFonts w:eastAsia="仿宋_GB2312" w:hint="eastAsia"/>
                <w:color w:val="000000"/>
                <w:kern w:val="0"/>
                <w:szCs w:val="24"/>
              </w:rPr>
              <w:t>臭气浓度</w:t>
            </w:r>
          </w:p>
        </w:tc>
        <w:tc>
          <w:tcPr>
            <w:tcW w:w="993" w:type="pct"/>
            <w:tcBorders>
              <w:top w:val="single" w:sz="4" w:space="0" w:color="auto"/>
              <w:left w:val="nil"/>
              <w:bottom w:val="single" w:sz="4" w:space="0" w:color="auto"/>
              <w:right w:val="single" w:sz="4" w:space="0" w:color="auto"/>
            </w:tcBorders>
            <w:shd w:val="clear" w:color="auto" w:fill="auto"/>
            <w:noWrap/>
            <w:vAlign w:val="center"/>
          </w:tcPr>
          <w:p w:rsidR="00176C7A" w:rsidRPr="003727A1" w:rsidRDefault="00176C7A" w:rsidP="00EA00CC">
            <w:pPr>
              <w:widowControl/>
              <w:rPr>
                <w:kern w:val="0"/>
                <w:szCs w:val="24"/>
              </w:rPr>
            </w:pPr>
            <w:r>
              <w:rPr>
                <w:rFonts w:hint="eastAsia"/>
                <w:kern w:val="0"/>
                <w:szCs w:val="24"/>
              </w:rPr>
              <w:t>10</w:t>
            </w:r>
          </w:p>
        </w:tc>
        <w:tc>
          <w:tcPr>
            <w:tcW w:w="1208" w:type="pct"/>
            <w:vMerge/>
            <w:tcBorders>
              <w:left w:val="single" w:sz="4" w:space="0" w:color="auto"/>
              <w:bottom w:val="single" w:sz="4" w:space="0" w:color="auto"/>
              <w:right w:val="single" w:sz="4" w:space="0" w:color="auto"/>
            </w:tcBorders>
            <w:vAlign w:val="center"/>
          </w:tcPr>
          <w:p w:rsidR="00176C7A" w:rsidRPr="0043701A" w:rsidRDefault="00176C7A" w:rsidP="00EA00CC">
            <w:pPr>
              <w:widowControl/>
              <w:rPr>
                <w:rFonts w:eastAsia="仿宋_GB2312"/>
                <w:color w:val="000000"/>
                <w:kern w:val="0"/>
                <w:szCs w:val="24"/>
              </w:rPr>
            </w:pPr>
          </w:p>
        </w:tc>
      </w:tr>
      <w:tr w:rsidR="00176C7A" w:rsidRPr="003727A1" w:rsidTr="00176C7A">
        <w:trPr>
          <w:cantSplit/>
          <w:trHeight w:val="312"/>
          <w:jc w:val="center"/>
        </w:trPr>
        <w:tc>
          <w:tcPr>
            <w:tcW w:w="639" w:type="pct"/>
            <w:vMerge w:val="restart"/>
            <w:tcBorders>
              <w:top w:val="single" w:sz="4" w:space="0" w:color="auto"/>
              <w:left w:val="single" w:sz="4" w:space="0" w:color="auto"/>
              <w:right w:val="single" w:sz="4" w:space="0" w:color="auto"/>
            </w:tcBorders>
            <w:vAlign w:val="center"/>
          </w:tcPr>
          <w:p w:rsidR="00176C7A" w:rsidRPr="002E6B6F" w:rsidRDefault="00176C7A" w:rsidP="00EA00CC">
            <w:pPr>
              <w:widowControl/>
              <w:rPr>
                <w:rFonts w:eastAsia="仿宋_GB2312"/>
                <w:color w:val="000000"/>
                <w:kern w:val="0"/>
                <w:szCs w:val="24"/>
              </w:rPr>
            </w:pPr>
            <w:r w:rsidRPr="002E6B6F">
              <w:rPr>
                <w:rFonts w:eastAsia="仿宋_GB2312" w:hint="eastAsia"/>
                <w:color w:val="000000"/>
                <w:kern w:val="0"/>
                <w:szCs w:val="24"/>
              </w:rPr>
              <w:t>无组织废气（手工</w:t>
            </w:r>
            <w:r w:rsidRPr="002E6B6F">
              <w:rPr>
                <w:rFonts w:eastAsia="仿宋_GB2312" w:hint="eastAsia"/>
                <w:color w:val="000000"/>
                <w:kern w:val="0"/>
                <w:szCs w:val="24"/>
              </w:rPr>
              <w:t>/</w:t>
            </w:r>
            <w:r w:rsidRPr="002E6B6F">
              <w:rPr>
                <w:rFonts w:eastAsia="仿宋_GB2312" w:hint="eastAsia"/>
                <w:color w:val="000000"/>
                <w:kern w:val="0"/>
                <w:szCs w:val="24"/>
              </w:rPr>
              <w:t>在线监测）污染物监测</w:t>
            </w:r>
          </w:p>
        </w:tc>
        <w:tc>
          <w:tcPr>
            <w:tcW w:w="768" w:type="pct"/>
            <w:vMerge w:val="restart"/>
            <w:tcBorders>
              <w:top w:val="single" w:sz="4" w:space="0" w:color="auto"/>
              <w:left w:val="single" w:sz="4" w:space="0" w:color="auto"/>
              <w:right w:val="single" w:sz="4" w:space="0" w:color="auto"/>
            </w:tcBorders>
            <w:vAlign w:val="center"/>
          </w:tcPr>
          <w:p w:rsidR="00176C7A" w:rsidRPr="003727A1" w:rsidRDefault="00176C7A" w:rsidP="00EA00CC">
            <w:pPr>
              <w:widowControl/>
              <w:rPr>
                <w:rFonts w:eastAsia="仿宋_GB2312"/>
                <w:color w:val="000000"/>
                <w:kern w:val="0"/>
                <w:szCs w:val="24"/>
              </w:rPr>
            </w:pPr>
            <w:r w:rsidRPr="008F0A4C">
              <w:rPr>
                <w:rFonts w:eastAsia="仿宋_GB2312"/>
                <w:szCs w:val="24"/>
              </w:rPr>
              <w:t>东区污水站</w:t>
            </w:r>
          </w:p>
        </w:tc>
        <w:tc>
          <w:tcPr>
            <w:tcW w:w="1392" w:type="pct"/>
            <w:tcBorders>
              <w:top w:val="single" w:sz="4" w:space="0" w:color="auto"/>
              <w:left w:val="nil"/>
              <w:bottom w:val="single" w:sz="4" w:space="0" w:color="auto"/>
              <w:right w:val="single" w:sz="4" w:space="0" w:color="auto"/>
            </w:tcBorders>
            <w:shd w:val="clear" w:color="auto" w:fill="auto"/>
            <w:vAlign w:val="center"/>
          </w:tcPr>
          <w:p w:rsidR="00176C7A" w:rsidRPr="003727A1" w:rsidRDefault="00176C7A" w:rsidP="00EA00CC">
            <w:pPr>
              <w:widowControl/>
              <w:numPr>
                <w:ilvl w:val="0"/>
                <w:numId w:val="2"/>
              </w:numPr>
              <w:rPr>
                <w:kern w:val="0"/>
                <w:szCs w:val="24"/>
              </w:rPr>
            </w:pPr>
            <w:r w:rsidRPr="00F32C39">
              <w:rPr>
                <w:rFonts w:eastAsia="仿宋_GB2312" w:hint="eastAsia"/>
                <w:color w:val="000000"/>
                <w:kern w:val="0"/>
                <w:szCs w:val="24"/>
              </w:rPr>
              <w:t>甲烷</w:t>
            </w:r>
          </w:p>
        </w:tc>
        <w:tc>
          <w:tcPr>
            <w:tcW w:w="993" w:type="pct"/>
            <w:tcBorders>
              <w:top w:val="single" w:sz="4" w:space="0" w:color="auto"/>
              <w:left w:val="nil"/>
              <w:bottom w:val="single" w:sz="4" w:space="0" w:color="auto"/>
              <w:right w:val="single" w:sz="4" w:space="0" w:color="auto"/>
            </w:tcBorders>
            <w:shd w:val="clear" w:color="auto" w:fill="auto"/>
            <w:noWrap/>
            <w:vAlign w:val="center"/>
          </w:tcPr>
          <w:p w:rsidR="00176C7A" w:rsidRPr="003727A1" w:rsidRDefault="00176C7A" w:rsidP="00EA00CC">
            <w:pPr>
              <w:widowControl/>
              <w:rPr>
                <w:kern w:val="0"/>
                <w:szCs w:val="24"/>
              </w:rPr>
            </w:pPr>
            <w:r>
              <w:rPr>
                <w:rFonts w:hint="eastAsia"/>
                <w:kern w:val="0"/>
                <w:szCs w:val="24"/>
              </w:rPr>
              <w:t>1</w:t>
            </w:r>
            <w:r w:rsidRPr="004E0A73">
              <w:rPr>
                <w:kern w:val="0"/>
                <w:szCs w:val="24"/>
              </w:rPr>
              <w:t>%</w:t>
            </w:r>
          </w:p>
        </w:tc>
        <w:tc>
          <w:tcPr>
            <w:tcW w:w="1208" w:type="pct"/>
            <w:vMerge w:val="restart"/>
            <w:tcBorders>
              <w:top w:val="single" w:sz="4" w:space="0" w:color="auto"/>
              <w:left w:val="single" w:sz="4" w:space="0" w:color="auto"/>
              <w:right w:val="single" w:sz="4" w:space="0" w:color="auto"/>
            </w:tcBorders>
            <w:vAlign w:val="center"/>
          </w:tcPr>
          <w:p w:rsidR="00176C7A" w:rsidRPr="003727A1" w:rsidRDefault="00176C7A" w:rsidP="00EA00CC">
            <w:pPr>
              <w:widowControl/>
              <w:rPr>
                <w:rFonts w:eastAsia="仿宋_GB2312"/>
                <w:color w:val="000000"/>
                <w:kern w:val="0"/>
                <w:szCs w:val="24"/>
              </w:rPr>
            </w:pPr>
            <w:r w:rsidRPr="0043701A">
              <w:rPr>
                <w:rFonts w:eastAsia="仿宋_GB2312" w:hint="eastAsia"/>
                <w:color w:val="000000"/>
                <w:kern w:val="0"/>
                <w:szCs w:val="24"/>
              </w:rPr>
              <w:t xml:space="preserve">GB 18466-2005 </w:t>
            </w:r>
            <w:r w:rsidRPr="0043701A">
              <w:rPr>
                <w:rFonts w:eastAsia="仿宋_GB2312" w:hint="eastAsia"/>
                <w:color w:val="000000"/>
                <w:kern w:val="0"/>
                <w:szCs w:val="24"/>
              </w:rPr>
              <w:t>医疗机构水污染物排放标准</w:t>
            </w:r>
          </w:p>
        </w:tc>
      </w:tr>
      <w:tr w:rsidR="00176C7A" w:rsidRPr="003727A1" w:rsidTr="00176C7A">
        <w:trPr>
          <w:cantSplit/>
          <w:trHeight w:val="312"/>
          <w:jc w:val="center"/>
        </w:trPr>
        <w:tc>
          <w:tcPr>
            <w:tcW w:w="639" w:type="pct"/>
            <w:vMerge/>
            <w:tcBorders>
              <w:left w:val="single" w:sz="4" w:space="0" w:color="auto"/>
              <w:right w:val="single" w:sz="4" w:space="0" w:color="auto"/>
            </w:tcBorders>
            <w:vAlign w:val="center"/>
          </w:tcPr>
          <w:p w:rsidR="00176C7A" w:rsidRPr="002E6B6F" w:rsidRDefault="00176C7A" w:rsidP="00EA00CC">
            <w:pPr>
              <w:widowControl/>
              <w:rPr>
                <w:rFonts w:eastAsia="仿宋_GB2312"/>
                <w:color w:val="000000"/>
                <w:kern w:val="0"/>
                <w:szCs w:val="24"/>
              </w:rPr>
            </w:pPr>
          </w:p>
        </w:tc>
        <w:tc>
          <w:tcPr>
            <w:tcW w:w="768" w:type="pct"/>
            <w:vMerge/>
            <w:tcBorders>
              <w:left w:val="single" w:sz="4" w:space="0" w:color="auto"/>
              <w:right w:val="single" w:sz="4" w:space="0" w:color="auto"/>
            </w:tcBorders>
            <w:vAlign w:val="center"/>
          </w:tcPr>
          <w:p w:rsidR="00176C7A" w:rsidRPr="008F0A4C" w:rsidRDefault="00176C7A" w:rsidP="00EA00CC">
            <w:pPr>
              <w:widowControl/>
              <w:rPr>
                <w:rFonts w:eastAsia="仿宋_GB2312"/>
                <w:szCs w:val="24"/>
              </w:rPr>
            </w:pPr>
          </w:p>
        </w:tc>
        <w:tc>
          <w:tcPr>
            <w:tcW w:w="1392" w:type="pct"/>
            <w:tcBorders>
              <w:top w:val="single" w:sz="4" w:space="0" w:color="auto"/>
              <w:left w:val="nil"/>
              <w:bottom w:val="single" w:sz="4" w:space="0" w:color="auto"/>
              <w:right w:val="single" w:sz="4" w:space="0" w:color="auto"/>
            </w:tcBorders>
            <w:shd w:val="clear" w:color="auto" w:fill="auto"/>
            <w:vAlign w:val="center"/>
          </w:tcPr>
          <w:p w:rsidR="00176C7A" w:rsidRPr="003727A1" w:rsidRDefault="00176C7A" w:rsidP="00EA00CC">
            <w:pPr>
              <w:widowControl/>
              <w:numPr>
                <w:ilvl w:val="0"/>
                <w:numId w:val="2"/>
              </w:numPr>
              <w:rPr>
                <w:kern w:val="0"/>
                <w:szCs w:val="24"/>
              </w:rPr>
            </w:pPr>
            <w:r w:rsidRPr="00F32C39">
              <w:rPr>
                <w:rFonts w:eastAsia="仿宋_GB2312" w:hint="eastAsia"/>
                <w:color w:val="000000"/>
                <w:kern w:val="0"/>
                <w:szCs w:val="24"/>
              </w:rPr>
              <w:t>氨</w:t>
            </w:r>
          </w:p>
        </w:tc>
        <w:tc>
          <w:tcPr>
            <w:tcW w:w="993" w:type="pct"/>
            <w:tcBorders>
              <w:top w:val="single" w:sz="4" w:space="0" w:color="auto"/>
              <w:left w:val="nil"/>
              <w:bottom w:val="single" w:sz="4" w:space="0" w:color="auto"/>
              <w:right w:val="single" w:sz="4" w:space="0" w:color="auto"/>
            </w:tcBorders>
            <w:shd w:val="clear" w:color="auto" w:fill="auto"/>
            <w:noWrap/>
            <w:vAlign w:val="center"/>
          </w:tcPr>
          <w:p w:rsidR="00176C7A" w:rsidRPr="003727A1" w:rsidRDefault="00176C7A" w:rsidP="00EA00CC">
            <w:pPr>
              <w:widowControl/>
              <w:rPr>
                <w:kern w:val="0"/>
                <w:szCs w:val="24"/>
              </w:rPr>
            </w:pPr>
            <w:r>
              <w:rPr>
                <w:rFonts w:hint="eastAsia"/>
                <w:kern w:val="0"/>
                <w:szCs w:val="24"/>
              </w:rPr>
              <w:t>1</w:t>
            </w:r>
            <w:r w:rsidRPr="003727A1">
              <w:rPr>
                <w:rFonts w:eastAsia="仿宋_GB2312"/>
                <w:color w:val="000000"/>
                <w:kern w:val="0"/>
                <w:szCs w:val="24"/>
              </w:rPr>
              <w:t>（</w:t>
            </w:r>
            <w:r w:rsidRPr="003727A1">
              <w:rPr>
                <w:rFonts w:eastAsia="仿宋_GB2312"/>
                <w:color w:val="000000"/>
                <w:kern w:val="0"/>
                <w:szCs w:val="24"/>
              </w:rPr>
              <w:t>mg/m3</w:t>
            </w:r>
            <w:r w:rsidRPr="003727A1">
              <w:rPr>
                <w:rFonts w:eastAsia="仿宋_GB2312"/>
                <w:color w:val="000000"/>
                <w:kern w:val="0"/>
                <w:szCs w:val="24"/>
              </w:rPr>
              <w:t>）</w:t>
            </w:r>
          </w:p>
        </w:tc>
        <w:tc>
          <w:tcPr>
            <w:tcW w:w="1208" w:type="pct"/>
            <w:vMerge/>
            <w:tcBorders>
              <w:left w:val="single" w:sz="4" w:space="0" w:color="auto"/>
              <w:right w:val="single" w:sz="4" w:space="0" w:color="auto"/>
            </w:tcBorders>
            <w:vAlign w:val="center"/>
          </w:tcPr>
          <w:p w:rsidR="00176C7A" w:rsidRPr="0043701A" w:rsidRDefault="00176C7A" w:rsidP="00EA00CC">
            <w:pPr>
              <w:widowControl/>
              <w:rPr>
                <w:rFonts w:eastAsia="仿宋_GB2312"/>
                <w:color w:val="000000"/>
                <w:kern w:val="0"/>
                <w:szCs w:val="24"/>
              </w:rPr>
            </w:pPr>
          </w:p>
        </w:tc>
      </w:tr>
      <w:tr w:rsidR="00176C7A" w:rsidRPr="003727A1" w:rsidTr="00176C7A">
        <w:trPr>
          <w:cantSplit/>
          <w:trHeight w:val="312"/>
          <w:jc w:val="center"/>
        </w:trPr>
        <w:tc>
          <w:tcPr>
            <w:tcW w:w="639" w:type="pct"/>
            <w:vMerge/>
            <w:tcBorders>
              <w:left w:val="single" w:sz="4" w:space="0" w:color="auto"/>
              <w:right w:val="single" w:sz="4" w:space="0" w:color="auto"/>
            </w:tcBorders>
            <w:vAlign w:val="center"/>
          </w:tcPr>
          <w:p w:rsidR="00176C7A" w:rsidRPr="002E6B6F" w:rsidRDefault="00176C7A" w:rsidP="00EA00CC">
            <w:pPr>
              <w:widowControl/>
              <w:rPr>
                <w:rFonts w:eastAsia="仿宋_GB2312"/>
                <w:color w:val="000000"/>
                <w:kern w:val="0"/>
                <w:szCs w:val="24"/>
              </w:rPr>
            </w:pPr>
          </w:p>
        </w:tc>
        <w:tc>
          <w:tcPr>
            <w:tcW w:w="768" w:type="pct"/>
            <w:vMerge/>
            <w:tcBorders>
              <w:left w:val="single" w:sz="4" w:space="0" w:color="auto"/>
              <w:right w:val="single" w:sz="4" w:space="0" w:color="auto"/>
            </w:tcBorders>
            <w:vAlign w:val="center"/>
          </w:tcPr>
          <w:p w:rsidR="00176C7A" w:rsidRPr="008F0A4C" w:rsidRDefault="00176C7A" w:rsidP="00EA00CC">
            <w:pPr>
              <w:widowControl/>
              <w:rPr>
                <w:rFonts w:eastAsia="仿宋_GB2312"/>
                <w:szCs w:val="24"/>
              </w:rPr>
            </w:pPr>
          </w:p>
        </w:tc>
        <w:tc>
          <w:tcPr>
            <w:tcW w:w="1392" w:type="pct"/>
            <w:tcBorders>
              <w:top w:val="single" w:sz="4" w:space="0" w:color="auto"/>
              <w:left w:val="nil"/>
              <w:bottom w:val="single" w:sz="4" w:space="0" w:color="auto"/>
              <w:right w:val="single" w:sz="4" w:space="0" w:color="auto"/>
            </w:tcBorders>
            <w:shd w:val="clear" w:color="auto" w:fill="auto"/>
            <w:vAlign w:val="center"/>
          </w:tcPr>
          <w:p w:rsidR="00176C7A" w:rsidRPr="003727A1" w:rsidRDefault="00176C7A" w:rsidP="00EA00CC">
            <w:pPr>
              <w:widowControl/>
              <w:numPr>
                <w:ilvl w:val="0"/>
                <w:numId w:val="2"/>
              </w:numPr>
              <w:rPr>
                <w:kern w:val="0"/>
                <w:szCs w:val="24"/>
              </w:rPr>
            </w:pPr>
            <w:r w:rsidRPr="00F32C39">
              <w:rPr>
                <w:rFonts w:eastAsia="仿宋_GB2312" w:hint="eastAsia"/>
                <w:color w:val="000000"/>
                <w:kern w:val="0"/>
                <w:szCs w:val="24"/>
              </w:rPr>
              <w:t>硫化氢</w:t>
            </w:r>
          </w:p>
        </w:tc>
        <w:tc>
          <w:tcPr>
            <w:tcW w:w="993" w:type="pct"/>
            <w:tcBorders>
              <w:top w:val="single" w:sz="4" w:space="0" w:color="auto"/>
              <w:left w:val="nil"/>
              <w:bottom w:val="single" w:sz="4" w:space="0" w:color="auto"/>
              <w:right w:val="single" w:sz="4" w:space="0" w:color="auto"/>
            </w:tcBorders>
            <w:shd w:val="clear" w:color="auto" w:fill="auto"/>
            <w:noWrap/>
            <w:vAlign w:val="center"/>
          </w:tcPr>
          <w:p w:rsidR="00176C7A" w:rsidRPr="003727A1" w:rsidRDefault="00176C7A" w:rsidP="00EA00CC">
            <w:pPr>
              <w:widowControl/>
              <w:rPr>
                <w:kern w:val="0"/>
                <w:szCs w:val="24"/>
              </w:rPr>
            </w:pPr>
            <w:r>
              <w:rPr>
                <w:rFonts w:hint="eastAsia"/>
                <w:kern w:val="0"/>
                <w:szCs w:val="24"/>
              </w:rPr>
              <w:t>0.03</w:t>
            </w:r>
            <w:r w:rsidRPr="003727A1">
              <w:rPr>
                <w:rFonts w:eastAsia="仿宋_GB2312"/>
                <w:color w:val="000000"/>
                <w:kern w:val="0"/>
                <w:szCs w:val="24"/>
              </w:rPr>
              <w:t>（</w:t>
            </w:r>
            <w:r w:rsidRPr="003727A1">
              <w:rPr>
                <w:rFonts w:eastAsia="仿宋_GB2312"/>
                <w:color w:val="000000"/>
                <w:kern w:val="0"/>
                <w:szCs w:val="24"/>
              </w:rPr>
              <w:t>mg/m3</w:t>
            </w:r>
            <w:r w:rsidRPr="003727A1">
              <w:rPr>
                <w:rFonts w:eastAsia="仿宋_GB2312"/>
                <w:color w:val="000000"/>
                <w:kern w:val="0"/>
                <w:szCs w:val="24"/>
              </w:rPr>
              <w:t>）</w:t>
            </w:r>
          </w:p>
        </w:tc>
        <w:tc>
          <w:tcPr>
            <w:tcW w:w="1208" w:type="pct"/>
            <w:vMerge/>
            <w:tcBorders>
              <w:left w:val="single" w:sz="4" w:space="0" w:color="auto"/>
              <w:right w:val="single" w:sz="4" w:space="0" w:color="auto"/>
            </w:tcBorders>
            <w:vAlign w:val="center"/>
          </w:tcPr>
          <w:p w:rsidR="00176C7A" w:rsidRPr="0043701A" w:rsidRDefault="00176C7A" w:rsidP="00EA00CC">
            <w:pPr>
              <w:widowControl/>
              <w:rPr>
                <w:rFonts w:eastAsia="仿宋_GB2312"/>
                <w:color w:val="000000"/>
                <w:kern w:val="0"/>
                <w:szCs w:val="24"/>
              </w:rPr>
            </w:pPr>
          </w:p>
        </w:tc>
      </w:tr>
      <w:tr w:rsidR="00176C7A" w:rsidRPr="003727A1" w:rsidTr="00176C7A">
        <w:trPr>
          <w:cantSplit/>
          <w:trHeight w:val="312"/>
          <w:jc w:val="center"/>
        </w:trPr>
        <w:tc>
          <w:tcPr>
            <w:tcW w:w="639" w:type="pct"/>
            <w:vMerge/>
            <w:tcBorders>
              <w:left w:val="single" w:sz="4" w:space="0" w:color="auto"/>
              <w:right w:val="single" w:sz="4" w:space="0" w:color="auto"/>
            </w:tcBorders>
            <w:vAlign w:val="center"/>
          </w:tcPr>
          <w:p w:rsidR="00176C7A" w:rsidRPr="002E6B6F" w:rsidRDefault="00176C7A" w:rsidP="00EA00CC">
            <w:pPr>
              <w:widowControl/>
              <w:rPr>
                <w:rFonts w:eastAsia="仿宋_GB2312"/>
                <w:color w:val="000000"/>
                <w:kern w:val="0"/>
                <w:szCs w:val="24"/>
              </w:rPr>
            </w:pPr>
          </w:p>
        </w:tc>
        <w:tc>
          <w:tcPr>
            <w:tcW w:w="768" w:type="pct"/>
            <w:vMerge/>
            <w:tcBorders>
              <w:left w:val="single" w:sz="4" w:space="0" w:color="auto"/>
              <w:right w:val="single" w:sz="4" w:space="0" w:color="auto"/>
            </w:tcBorders>
            <w:vAlign w:val="center"/>
          </w:tcPr>
          <w:p w:rsidR="00176C7A" w:rsidRPr="008F0A4C" w:rsidRDefault="00176C7A" w:rsidP="00EA00CC">
            <w:pPr>
              <w:widowControl/>
              <w:rPr>
                <w:rFonts w:eastAsia="仿宋_GB2312"/>
                <w:szCs w:val="24"/>
              </w:rPr>
            </w:pPr>
          </w:p>
        </w:tc>
        <w:tc>
          <w:tcPr>
            <w:tcW w:w="1392" w:type="pct"/>
            <w:tcBorders>
              <w:top w:val="single" w:sz="4" w:space="0" w:color="auto"/>
              <w:left w:val="nil"/>
              <w:bottom w:val="single" w:sz="4" w:space="0" w:color="auto"/>
              <w:right w:val="single" w:sz="4" w:space="0" w:color="auto"/>
            </w:tcBorders>
            <w:shd w:val="clear" w:color="auto" w:fill="auto"/>
            <w:vAlign w:val="center"/>
          </w:tcPr>
          <w:p w:rsidR="00176C7A" w:rsidRPr="003727A1" w:rsidRDefault="00176C7A" w:rsidP="00EA00CC">
            <w:pPr>
              <w:widowControl/>
              <w:numPr>
                <w:ilvl w:val="0"/>
                <w:numId w:val="2"/>
              </w:numPr>
              <w:rPr>
                <w:kern w:val="0"/>
                <w:szCs w:val="24"/>
              </w:rPr>
            </w:pPr>
            <w:r w:rsidRPr="00F32C39">
              <w:rPr>
                <w:rFonts w:eastAsia="仿宋_GB2312" w:hint="eastAsia"/>
                <w:color w:val="000000"/>
                <w:kern w:val="0"/>
                <w:szCs w:val="24"/>
              </w:rPr>
              <w:t>氯气</w:t>
            </w:r>
          </w:p>
        </w:tc>
        <w:tc>
          <w:tcPr>
            <w:tcW w:w="993" w:type="pct"/>
            <w:tcBorders>
              <w:top w:val="single" w:sz="4" w:space="0" w:color="auto"/>
              <w:left w:val="nil"/>
              <w:bottom w:val="single" w:sz="4" w:space="0" w:color="auto"/>
              <w:right w:val="single" w:sz="4" w:space="0" w:color="auto"/>
            </w:tcBorders>
            <w:shd w:val="clear" w:color="auto" w:fill="auto"/>
            <w:noWrap/>
            <w:vAlign w:val="center"/>
          </w:tcPr>
          <w:p w:rsidR="00176C7A" w:rsidRPr="003727A1" w:rsidRDefault="00176C7A" w:rsidP="00EA00CC">
            <w:pPr>
              <w:widowControl/>
              <w:rPr>
                <w:kern w:val="0"/>
                <w:szCs w:val="24"/>
              </w:rPr>
            </w:pPr>
            <w:r>
              <w:rPr>
                <w:rFonts w:hint="eastAsia"/>
                <w:kern w:val="0"/>
                <w:szCs w:val="24"/>
              </w:rPr>
              <w:t>0.1</w:t>
            </w:r>
            <w:r w:rsidRPr="003727A1">
              <w:rPr>
                <w:rFonts w:eastAsia="仿宋_GB2312"/>
                <w:color w:val="000000"/>
                <w:kern w:val="0"/>
                <w:szCs w:val="24"/>
              </w:rPr>
              <w:t>（</w:t>
            </w:r>
            <w:r w:rsidRPr="003727A1">
              <w:rPr>
                <w:rFonts w:eastAsia="仿宋_GB2312"/>
                <w:color w:val="000000"/>
                <w:kern w:val="0"/>
                <w:szCs w:val="24"/>
              </w:rPr>
              <w:t>mg/m3</w:t>
            </w:r>
            <w:r w:rsidRPr="003727A1">
              <w:rPr>
                <w:rFonts w:eastAsia="仿宋_GB2312"/>
                <w:color w:val="000000"/>
                <w:kern w:val="0"/>
                <w:szCs w:val="24"/>
              </w:rPr>
              <w:t>）</w:t>
            </w:r>
          </w:p>
        </w:tc>
        <w:tc>
          <w:tcPr>
            <w:tcW w:w="1208" w:type="pct"/>
            <w:vMerge/>
            <w:tcBorders>
              <w:left w:val="single" w:sz="4" w:space="0" w:color="auto"/>
              <w:right w:val="single" w:sz="4" w:space="0" w:color="auto"/>
            </w:tcBorders>
            <w:vAlign w:val="center"/>
          </w:tcPr>
          <w:p w:rsidR="00176C7A" w:rsidRPr="0043701A" w:rsidRDefault="00176C7A" w:rsidP="00EA00CC">
            <w:pPr>
              <w:widowControl/>
              <w:rPr>
                <w:rFonts w:eastAsia="仿宋_GB2312"/>
                <w:color w:val="000000"/>
                <w:kern w:val="0"/>
                <w:szCs w:val="24"/>
              </w:rPr>
            </w:pPr>
          </w:p>
        </w:tc>
      </w:tr>
      <w:tr w:rsidR="00176C7A" w:rsidRPr="003727A1" w:rsidTr="00176C7A">
        <w:trPr>
          <w:cantSplit/>
          <w:trHeight w:val="312"/>
          <w:jc w:val="center"/>
        </w:trPr>
        <w:tc>
          <w:tcPr>
            <w:tcW w:w="639" w:type="pct"/>
            <w:vMerge/>
            <w:tcBorders>
              <w:left w:val="single" w:sz="4" w:space="0" w:color="auto"/>
              <w:bottom w:val="single" w:sz="4" w:space="0" w:color="auto"/>
              <w:right w:val="single" w:sz="4" w:space="0" w:color="auto"/>
            </w:tcBorders>
            <w:vAlign w:val="center"/>
          </w:tcPr>
          <w:p w:rsidR="00176C7A" w:rsidRPr="002E6B6F" w:rsidRDefault="00176C7A" w:rsidP="00EA00CC">
            <w:pPr>
              <w:widowControl/>
              <w:rPr>
                <w:rFonts w:eastAsia="仿宋_GB2312"/>
                <w:color w:val="000000"/>
                <w:kern w:val="0"/>
                <w:szCs w:val="24"/>
              </w:rPr>
            </w:pPr>
          </w:p>
        </w:tc>
        <w:tc>
          <w:tcPr>
            <w:tcW w:w="768" w:type="pct"/>
            <w:vMerge/>
            <w:tcBorders>
              <w:left w:val="single" w:sz="4" w:space="0" w:color="auto"/>
              <w:bottom w:val="single" w:sz="4" w:space="0" w:color="auto"/>
              <w:right w:val="single" w:sz="4" w:space="0" w:color="auto"/>
            </w:tcBorders>
            <w:vAlign w:val="center"/>
          </w:tcPr>
          <w:p w:rsidR="00176C7A" w:rsidRPr="008F0A4C" w:rsidRDefault="00176C7A" w:rsidP="00EA00CC">
            <w:pPr>
              <w:widowControl/>
              <w:rPr>
                <w:rFonts w:eastAsia="仿宋_GB2312"/>
                <w:szCs w:val="24"/>
              </w:rPr>
            </w:pPr>
          </w:p>
        </w:tc>
        <w:tc>
          <w:tcPr>
            <w:tcW w:w="1392" w:type="pct"/>
            <w:tcBorders>
              <w:top w:val="single" w:sz="4" w:space="0" w:color="auto"/>
              <w:left w:val="nil"/>
              <w:bottom w:val="single" w:sz="4" w:space="0" w:color="auto"/>
              <w:right w:val="single" w:sz="4" w:space="0" w:color="auto"/>
            </w:tcBorders>
            <w:shd w:val="clear" w:color="auto" w:fill="auto"/>
            <w:vAlign w:val="center"/>
          </w:tcPr>
          <w:p w:rsidR="00176C7A" w:rsidRPr="003727A1" w:rsidRDefault="00176C7A" w:rsidP="00EA00CC">
            <w:pPr>
              <w:widowControl/>
              <w:numPr>
                <w:ilvl w:val="0"/>
                <w:numId w:val="2"/>
              </w:numPr>
              <w:rPr>
                <w:kern w:val="0"/>
                <w:szCs w:val="24"/>
              </w:rPr>
            </w:pPr>
            <w:r w:rsidRPr="00F32C39">
              <w:rPr>
                <w:rFonts w:eastAsia="仿宋_GB2312" w:hint="eastAsia"/>
                <w:color w:val="000000"/>
                <w:kern w:val="0"/>
                <w:szCs w:val="24"/>
              </w:rPr>
              <w:t>臭气浓度</w:t>
            </w:r>
          </w:p>
        </w:tc>
        <w:tc>
          <w:tcPr>
            <w:tcW w:w="993" w:type="pct"/>
            <w:tcBorders>
              <w:top w:val="single" w:sz="4" w:space="0" w:color="auto"/>
              <w:left w:val="nil"/>
              <w:bottom w:val="single" w:sz="4" w:space="0" w:color="auto"/>
              <w:right w:val="single" w:sz="4" w:space="0" w:color="auto"/>
            </w:tcBorders>
            <w:shd w:val="clear" w:color="auto" w:fill="auto"/>
            <w:noWrap/>
            <w:vAlign w:val="center"/>
          </w:tcPr>
          <w:p w:rsidR="00176C7A" w:rsidRPr="003727A1" w:rsidRDefault="00176C7A" w:rsidP="00EA00CC">
            <w:pPr>
              <w:widowControl/>
              <w:rPr>
                <w:kern w:val="0"/>
                <w:szCs w:val="24"/>
              </w:rPr>
            </w:pPr>
            <w:r>
              <w:rPr>
                <w:rFonts w:hint="eastAsia"/>
                <w:kern w:val="0"/>
                <w:szCs w:val="24"/>
              </w:rPr>
              <w:t>10</w:t>
            </w:r>
          </w:p>
        </w:tc>
        <w:tc>
          <w:tcPr>
            <w:tcW w:w="1208" w:type="pct"/>
            <w:vMerge/>
            <w:tcBorders>
              <w:left w:val="single" w:sz="4" w:space="0" w:color="auto"/>
              <w:bottom w:val="single" w:sz="4" w:space="0" w:color="auto"/>
              <w:right w:val="single" w:sz="4" w:space="0" w:color="auto"/>
            </w:tcBorders>
            <w:vAlign w:val="center"/>
          </w:tcPr>
          <w:p w:rsidR="00176C7A" w:rsidRPr="0043701A" w:rsidRDefault="00176C7A" w:rsidP="00EA00CC">
            <w:pPr>
              <w:widowControl/>
              <w:rPr>
                <w:rFonts w:eastAsia="仿宋_GB2312"/>
                <w:color w:val="000000"/>
                <w:kern w:val="0"/>
                <w:szCs w:val="24"/>
              </w:rPr>
            </w:pPr>
          </w:p>
        </w:tc>
      </w:tr>
      <w:tr w:rsidR="00176C7A" w:rsidRPr="003727A1" w:rsidTr="00176C7A">
        <w:trPr>
          <w:cantSplit/>
          <w:trHeight w:val="312"/>
          <w:jc w:val="center"/>
        </w:trPr>
        <w:tc>
          <w:tcPr>
            <w:tcW w:w="639" w:type="pct"/>
            <w:vMerge w:val="restart"/>
            <w:tcBorders>
              <w:top w:val="single" w:sz="4" w:space="0" w:color="auto"/>
              <w:left w:val="single" w:sz="4" w:space="0" w:color="auto"/>
              <w:right w:val="single" w:sz="4" w:space="0" w:color="auto"/>
            </w:tcBorders>
            <w:vAlign w:val="center"/>
          </w:tcPr>
          <w:p w:rsidR="00176C7A" w:rsidRPr="002E6B6F" w:rsidRDefault="00176C7A" w:rsidP="00EA00CC">
            <w:pPr>
              <w:widowControl/>
              <w:rPr>
                <w:rFonts w:eastAsia="仿宋_GB2312"/>
                <w:color w:val="000000"/>
                <w:kern w:val="0"/>
                <w:szCs w:val="24"/>
              </w:rPr>
            </w:pPr>
            <w:r w:rsidRPr="002E6B6F">
              <w:rPr>
                <w:rFonts w:eastAsia="仿宋_GB2312" w:hint="eastAsia"/>
                <w:color w:val="000000"/>
                <w:kern w:val="0"/>
                <w:szCs w:val="24"/>
              </w:rPr>
              <w:t>无组织废气（手工</w:t>
            </w:r>
            <w:r w:rsidRPr="002E6B6F">
              <w:rPr>
                <w:rFonts w:eastAsia="仿宋_GB2312" w:hint="eastAsia"/>
                <w:color w:val="000000"/>
                <w:kern w:val="0"/>
                <w:szCs w:val="24"/>
              </w:rPr>
              <w:t>/</w:t>
            </w:r>
            <w:r w:rsidRPr="002E6B6F">
              <w:rPr>
                <w:rFonts w:eastAsia="仿宋_GB2312" w:hint="eastAsia"/>
                <w:color w:val="000000"/>
                <w:kern w:val="0"/>
                <w:szCs w:val="24"/>
              </w:rPr>
              <w:t>在线监测）污染物监测</w:t>
            </w:r>
          </w:p>
        </w:tc>
        <w:tc>
          <w:tcPr>
            <w:tcW w:w="768" w:type="pct"/>
            <w:vMerge w:val="restart"/>
            <w:tcBorders>
              <w:top w:val="single" w:sz="4" w:space="0" w:color="auto"/>
              <w:left w:val="single" w:sz="4" w:space="0" w:color="auto"/>
              <w:right w:val="single" w:sz="4" w:space="0" w:color="auto"/>
            </w:tcBorders>
            <w:vAlign w:val="center"/>
          </w:tcPr>
          <w:p w:rsidR="00176C7A" w:rsidRPr="008F0A4C" w:rsidRDefault="00176C7A" w:rsidP="00EA00CC">
            <w:pPr>
              <w:pStyle w:val="a5"/>
              <w:spacing w:beforeLines="0" w:line="240" w:lineRule="auto"/>
              <w:ind w:firstLineChars="0" w:firstLine="0"/>
              <w:jc w:val="both"/>
              <w:rPr>
                <w:rFonts w:eastAsia="仿宋_GB2312"/>
                <w:szCs w:val="24"/>
              </w:rPr>
            </w:pPr>
            <w:r w:rsidRPr="008F0A4C">
              <w:rPr>
                <w:rFonts w:eastAsia="仿宋_GB2312"/>
                <w:szCs w:val="24"/>
              </w:rPr>
              <w:t>南区污水站</w:t>
            </w:r>
          </w:p>
        </w:tc>
        <w:tc>
          <w:tcPr>
            <w:tcW w:w="1392" w:type="pct"/>
            <w:tcBorders>
              <w:top w:val="single" w:sz="4" w:space="0" w:color="auto"/>
              <w:left w:val="nil"/>
              <w:bottom w:val="single" w:sz="4" w:space="0" w:color="auto"/>
              <w:right w:val="single" w:sz="4" w:space="0" w:color="auto"/>
            </w:tcBorders>
            <w:shd w:val="clear" w:color="auto" w:fill="auto"/>
            <w:vAlign w:val="center"/>
          </w:tcPr>
          <w:p w:rsidR="00176C7A" w:rsidRPr="003727A1" w:rsidRDefault="00176C7A" w:rsidP="00EA00CC">
            <w:pPr>
              <w:widowControl/>
              <w:numPr>
                <w:ilvl w:val="0"/>
                <w:numId w:val="2"/>
              </w:numPr>
              <w:rPr>
                <w:kern w:val="0"/>
                <w:szCs w:val="24"/>
              </w:rPr>
            </w:pPr>
            <w:r w:rsidRPr="00F32C39">
              <w:rPr>
                <w:rFonts w:eastAsia="仿宋_GB2312" w:hint="eastAsia"/>
                <w:color w:val="000000"/>
                <w:kern w:val="0"/>
                <w:szCs w:val="24"/>
              </w:rPr>
              <w:t>甲烷</w:t>
            </w:r>
          </w:p>
        </w:tc>
        <w:tc>
          <w:tcPr>
            <w:tcW w:w="993" w:type="pct"/>
            <w:tcBorders>
              <w:top w:val="single" w:sz="4" w:space="0" w:color="auto"/>
              <w:left w:val="nil"/>
              <w:bottom w:val="single" w:sz="4" w:space="0" w:color="auto"/>
              <w:right w:val="single" w:sz="4" w:space="0" w:color="auto"/>
            </w:tcBorders>
            <w:shd w:val="clear" w:color="auto" w:fill="auto"/>
            <w:noWrap/>
            <w:vAlign w:val="center"/>
          </w:tcPr>
          <w:p w:rsidR="00176C7A" w:rsidRPr="003727A1" w:rsidRDefault="00176C7A" w:rsidP="00EA00CC">
            <w:pPr>
              <w:widowControl/>
              <w:rPr>
                <w:kern w:val="0"/>
                <w:szCs w:val="24"/>
              </w:rPr>
            </w:pPr>
            <w:r>
              <w:rPr>
                <w:rFonts w:hint="eastAsia"/>
                <w:kern w:val="0"/>
                <w:szCs w:val="24"/>
              </w:rPr>
              <w:t>1</w:t>
            </w:r>
            <w:r w:rsidRPr="004E0A73">
              <w:rPr>
                <w:kern w:val="0"/>
                <w:szCs w:val="24"/>
              </w:rPr>
              <w:t>%</w:t>
            </w:r>
          </w:p>
        </w:tc>
        <w:tc>
          <w:tcPr>
            <w:tcW w:w="1208" w:type="pct"/>
            <w:vMerge w:val="restart"/>
            <w:tcBorders>
              <w:top w:val="single" w:sz="4" w:space="0" w:color="auto"/>
              <w:left w:val="single" w:sz="4" w:space="0" w:color="auto"/>
              <w:right w:val="single" w:sz="4" w:space="0" w:color="auto"/>
            </w:tcBorders>
            <w:vAlign w:val="center"/>
          </w:tcPr>
          <w:p w:rsidR="00176C7A" w:rsidRPr="003727A1" w:rsidRDefault="00176C7A" w:rsidP="00EA00CC">
            <w:pPr>
              <w:widowControl/>
              <w:rPr>
                <w:rFonts w:eastAsia="仿宋_GB2312"/>
                <w:color w:val="000000"/>
                <w:kern w:val="0"/>
                <w:szCs w:val="24"/>
              </w:rPr>
            </w:pPr>
            <w:r w:rsidRPr="0043701A">
              <w:rPr>
                <w:rFonts w:eastAsia="仿宋_GB2312" w:hint="eastAsia"/>
                <w:color w:val="000000"/>
                <w:kern w:val="0"/>
                <w:szCs w:val="24"/>
              </w:rPr>
              <w:t xml:space="preserve">GB 18466-2005 </w:t>
            </w:r>
            <w:r w:rsidRPr="0043701A">
              <w:rPr>
                <w:rFonts w:eastAsia="仿宋_GB2312" w:hint="eastAsia"/>
                <w:color w:val="000000"/>
                <w:kern w:val="0"/>
                <w:szCs w:val="24"/>
              </w:rPr>
              <w:t>医疗机构水污染物排放标准</w:t>
            </w:r>
          </w:p>
        </w:tc>
      </w:tr>
      <w:tr w:rsidR="00176C7A" w:rsidRPr="003727A1" w:rsidTr="00176C7A">
        <w:trPr>
          <w:cantSplit/>
          <w:trHeight w:val="312"/>
          <w:jc w:val="center"/>
        </w:trPr>
        <w:tc>
          <w:tcPr>
            <w:tcW w:w="639" w:type="pct"/>
            <w:vMerge/>
            <w:tcBorders>
              <w:left w:val="single" w:sz="4" w:space="0" w:color="auto"/>
              <w:right w:val="single" w:sz="4" w:space="0" w:color="auto"/>
            </w:tcBorders>
            <w:vAlign w:val="center"/>
          </w:tcPr>
          <w:p w:rsidR="00176C7A" w:rsidRPr="002E6B6F" w:rsidRDefault="00176C7A" w:rsidP="00EA00CC">
            <w:pPr>
              <w:widowControl/>
              <w:rPr>
                <w:rFonts w:eastAsia="仿宋_GB2312"/>
                <w:color w:val="000000"/>
                <w:kern w:val="0"/>
                <w:szCs w:val="24"/>
              </w:rPr>
            </w:pPr>
          </w:p>
        </w:tc>
        <w:tc>
          <w:tcPr>
            <w:tcW w:w="768" w:type="pct"/>
            <w:vMerge/>
            <w:tcBorders>
              <w:left w:val="single" w:sz="4" w:space="0" w:color="auto"/>
              <w:right w:val="single" w:sz="4" w:space="0" w:color="auto"/>
            </w:tcBorders>
            <w:vAlign w:val="center"/>
          </w:tcPr>
          <w:p w:rsidR="00176C7A" w:rsidRPr="008F0A4C" w:rsidRDefault="00176C7A" w:rsidP="00EA00CC">
            <w:pPr>
              <w:pStyle w:val="a5"/>
              <w:spacing w:beforeLines="0" w:line="240" w:lineRule="auto"/>
              <w:ind w:firstLineChars="0" w:firstLine="0"/>
              <w:jc w:val="both"/>
              <w:rPr>
                <w:rFonts w:eastAsia="仿宋_GB2312"/>
                <w:szCs w:val="24"/>
              </w:rPr>
            </w:pPr>
          </w:p>
        </w:tc>
        <w:tc>
          <w:tcPr>
            <w:tcW w:w="1392" w:type="pct"/>
            <w:tcBorders>
              <w:top w:val="single" w:sz="4" w:space="0" w:color="auto"/>
              <w:left w:val="nil"/>
              <w:bottom w:val="single" w:sz="4" w:space="0" w:color="auto"/>
              <w:right w:val="single" w:sz="4" w:space="0" w:color="auto"/>
            </w:tcBorders>
            <w:shd w:val="clear" w:color="auto" w:fill="auto"/>
            <w:vAlign w:val="center"/>
          </w:tcPr>
          <w:p w:rsidR="00176C7A" w:rsidRPr="003727A1" w:rsidRDefault="00176C7A" w:rsidP="00EA00CC">
            <w:pPr>
              <w:widowControl/>
              <w:numPr>
                <w:ilvl w:val="0"/>
                <w:numId w:val="2"/>
              </w:numPr>
              <w:rPr>
                <w:kern w:val="0"/>
                <w:szCs w:val="24"/>
              </w:rPr>
            </w:pPr>
            <w:r w:rsidRPr="00F32C39">
              <w:rPr>
                <w:rFonts w:eastAsia="仿宋_GB2312" w:hint="eastAsia"/>
                <w:color w:val="000000"/>
                <w:kern w:val="0"/>
                <w:szCs w:val="24"/>
              </w:rPr>
              <w:t>氨</w:t>
            </w:r>
          </w:p>
        </w:tc>
        <w:tc>
          <w:tcPr>
            <w:tcW w:w="993" w:type="pct"/>
            <w:tcBorders>
              <w:top w:val="single" w:sz="4" w:space="0" w:color="auto"/>
              <w:left w:val="nil"/>
              <w:bottom w:val="single" w:sz="4" w:space="0" w:color="auto"/>
              <w:right w:val="single" w:sz="4" w:space="0" w:color="auto"/>
            </w:tcBorders>
            <w:shd w:val="clear" w:color="auto" w:fill="auto"/>
            <w:noWrap/>
            <w:vAlign w:val="center"/>
          </w:tcPr>
          <w:p w:rsidR="00176C7A" w:rsidRPr="003727A1" w:rsidRDefault="00176C7A" w:rsidP="00EA00CC">
            <w:pPr>
              <w:widowControl/>
              <w:rPr>
                <w:kern w:val="0"/>
                <w:szCs w:val="24"/>
              </w:rPr>
            </w:pPr>
            <w:r>
              <w:rPr>
                <w:rFonts w:hint="eastAsia"/>
                <w:kern w:val="0"/>
                <w:szCs w:val="24"/>
              </w:rPr>
              <w:t>1</w:t>
            </w:r>
            <w:r w:rsidRPr="003727A1">
              <w:rPr>
                <w:rFonts w:eastAsia="仿宋_GB2312"/>
                <w:color w:val="000000"/>
                <w:kern w:val="0"/>
                <w:szCs w:val="24"/>
              </w:rPr>
              <w:t>（</w:t>
            </w:r>
            <w:r w:rsidRPr="003727A1">
              <w:rPr>
                <w:rFonts w:eastAsia="仿宋_GB2312"/>
                <w:color w:val="000000"/>
                <w:kern w:val="0"/>
                <w:szCs w:val="24"/>
              </w:rPr>
              <w:t>mg/m3</w:t>
            </w:r>
            <w:r w:rsidRPr="003727A1">
              <w:rPr>
                <w:rFonts w:eastAsia="仿宋_GB2312"/>
                <w:color w:val="000000"/>
                <w:kern w:val="0"/>
                <w:szCs w:val="24"/>
              </w:rPr>
              <w:t>）</w:t>
            </w:r>
          </w:p>
        </w:tc>
        <w:tc>
          <w:tcPr>
            <w:tcW w:w="1208" w:type="pct"/>
            <w:vMerge/>
            <w:tcBorders>
              <w:left w:val="single" w:sz="4" w:space="0" w:color="auto"/>
              <w:right w:val="single" w:sz="4" w:space="0" w:color="auto"/>
            </w:tcBorders>
            <w:vAlign w:val="center"/>
          </w:tcPr>
          <w:p w:rsidR="00176C7A" w:rsidRPr="003727A1" w:rsidRDefault="00176C7A" w:rsidP="00EA00CC">
            <w:pPr>
              <w:widowControl/>
              <w:rPr>
                <w:rFonts w:eastAsia="仿宋_GB2312"/>
                <w:color w:val="000000"/>
                <w:kern w:val="0"/>
                <w:szCs w:val="24"/>
              </w:rPr>
            </w:pPr>
          </w:p>
        </w:tc>
      </w:tr>
      <w:tr w:rsidR="00176C7A" w:rsidRPr="003727A1" w:rsidTr="00176C7A">
        <w:trPr>
          <w:cantSplit/>
          <w:trHeight w:val="312"/>
          <w:jc w:val="center"/>
        </w:trPr>
        <w:tc>
          <w:tcPr>
            <w:tcW w:w="639" w:type="pct"/>
            <w:vMerge/>
            <w:tcBorders>
              <w:left w:val="single" w:sz="4" w:space="0" w:color="auto"/>
              <w:right w:val="single" w:sz="4" w:space="0" w:color="auto"/>
            </w:tcBorders>
            <w:vAlign w:val="center"/>
          </w:tcPr>
          <w:p w:rsidR="00176C7A" w:rsidRPr="002E6B6F" w:rsidRDefault="00176C7A" w:rsidP="00EA00CC">
            <w:pPr>
              <w:widowControl/>
              <w:rPr>
                <w:rFonts w:eastAsia="仿宋_GB2312"/>
                <w:color w:val="000000"/>
                <w:kern w:val="0"/>
                <w:szCs w:val="24"/>
              </w:rPr>
            </w:pPr>
          </w:p>
        </w:tc>
        <w:tc>
          <w:tcPr>
            <w:tcW w:w="768" w:type="pct"/>
            <w:vMerge/>
            <w:tcBorders>
              <w:left w:val="single" w:sz="4" w:space="0" w:color="auto"/>
              <w:right w:val="single" w:sz="4" w:space="0" w:color="auto"/>
            </w:tcBorders>
            <w:vAlign w:val="center"/>
          </w:tcPr>
          <w:p w:rsidR="00176C7A" w:rsidRPr="008F0A4C" w:rsidRDefault="00176C7A" w:rsidP="00EA00CC">
            <w:pPr>
              <w:pStyle w:val="a5"/>
              <w:spacing w:beforeLines="0" w:line="240" w:lineRule="auto"/>
              <w:ind w:firstLineChars="0" w:firstLine="0"/>
              <w:jc w:val="both"/>
              <w:rPr>
                <w:rFonts w:eastAsia="仿宋_GB2312"/>
                <w:szCs w:val="24"/>
              </w:rPr>
            </w:pPr>
          </w:p>
        </w:tc>
        <w:tc>
          <w:tcPr>
            <w:tcW w:w="1392" w:type="pct"/>
            <w:tcBorders>
              <w:top w:val="single" w:sz="4" w:space="0" w:color="auto"/>
              <w:left w:val="nil"/>
              <w:bottom w:val="single" w:sz="4" w:space="0" w:color="auto"/>
              <w:right w:val="single" w:sz="4" w:space="0" w:color="auto"/>
            </w:tcBorders>
            <w:shd w:val="clear" w:color="auto" w:fill="auto"/>
            <w:vAlign w:val="center"/>
          </w:tcPr>
          <w:p w:rsidR="00176C7A" w:rsidRPr="003727A1" w:rsidRDefault="00176C7A" w:rsidP="00EA00CC">
            <w:pPr>
              <w:widowControl/>
              <w:numPr>
                <w:ilvl w:val="0"/>
                <w:numId w:val="2"/>
              </w:numPr>
              <w:rPr>
                <w:kern w:val="0"/>
                <w:szCs w:val="24"/>
              </w:rPr>
            </w:pPr>
            <w:r w:rsidRPr="00F32C39">
              <w:rPr>
                <w:rFonts w:eastAsia="仿宋_GB2312" w:hint="eastAsia"/>
                <w:color w:val="000000"/>
                <w:kern w:val="0"/>
                <w:szCs w:val="24"/>
              </w:rPr>
              <w:t>硫化氢</w:t>
            </w:r>
          </w:p>
        </w:tc>
        <w:tc>
          <w:tcPr>
            <w:tcW w:w="993" w:type="pct"/>
            <w:tcBorders>
              <w:top w:val="single" w:sz="4" w:space="0" w:color="auto"/>
              <w:left w:val="nil"/>
              <w:bottom w:val="single" w:sz="4" w:space="0" w:color="auto"/>
              <w:right w:val="single" w:sz="4" w:space="0" w:color="auto"/>
            </w:tcBorders>
            <w:shd w:val="clear" w:color="auto" w:fill="auto"/>
            <w:noWrap/>
            <w:vAlign w:val="center"/>
          </w:tcPr>
          <w:p w:rsidR="00176C7A" w:rsidRPr="003727A1" w:rsidRDefault="00176C7A" w:rsidP="00EA00CC">
            <w:pPr>
              <w:widowControl/>
              <w:rPr>
                <w:kern w:val="0"/>
                <w:szCs w:val="24"/>
              </w:rPr>
            </w:pPr>
            <w:r>
              <w:rPr>
                <w:rFonts w:hint="eastAsia"/>
                <w:kern w:val="0"/>
                <w:szCs w:val="24"/>
              </w:rPr>
              <w:t>0.03</w:t>
            </w:r>
            <w:r w:rsidRPr="003727A1">
              <w:rPr>
                <w:rFonts w:eastAsia="仿宋_GB2312"/>
                <w:color w:val="000000"/>
                <w:kern w:val="0"/>
                <w:szCs w:val="24"/>
              </w:rPr>
              <w:t>（</w:t>
            </w:r>
            <w:r w:rsidRPr="003727A1">
              <w:rPr>
                <w:rFonts w:eastAsia="仿宋_GB2312"/>
                <w:color w:val="000000"/>
                <w:kern w:val="0"/>
                <w:szCs w:val="24"/>
              </w:rPr>
              <w:t>mg/m3</w:t>
            </w:r>
            <w:r w:rsidRPr="003727A1">
              <w:rPr>
                <w:rFonts w:eastAsia="仿宋_GB2312"/>
                <w:color w:val="000000"/>
                <w:kern w:val="0"/>
                <w:szCs w:val="24"/>
              </w:rPr>
              <w:t>）</w:t>
            </w:r>
          </w:p>
        </w:tc>
        <w:tc>
          <w:tcPr>
            <w:tcW w:w="1208" w:type="pct"/>
            <w:vMerge/>
            <w:tcBorders>
              <w:left w:val="single" w:sz="4" w:space="0" w:color="auto"/>
              <w:right w:val="single" w:sz="4" w:space="0" w:color="auto"/>
            </w:tcBorders>
            <w:vAlign w:val="center"/>
          </w:tcPr>
          <w:p w:rsidR="00176C7A" w:rsidRPr="003727A1" w:rsidRDefault="00176C7A" w:rsidP="00EA00CC">
            <w:pPr>
              <w:widowControl/>
              <w:rPr>
                <w:rFonts w:eastAsia="仿宋_GB2312"/>
                <w:color w:val="000000"/>
                <w:kern w:val="0"/>
                <w:szCs w:val="24"/>
              </w:rPr>
            </w:pPr>
          </w:p>
        </w:tc>
      </w:tr>
      <w:tr w:rsidR="00176C7A" w:rsidRPr="003727A1" w:rsidTr="00176C7A">
        <w:trPr>
          <w:cantSplit/>
          <w:trHeight w:val="312"/>
          <w:jc w:val="center"/>
        </w:trPr>
        <w:tc>
          <w:tcPr>
            <w:tcW w:w="639" w:type="pct"/>
            <w:vMerge/>
            <w:tcBorders>
              <w:left w:val="single" w:sz="4" w:space="0" w:color="auto"/>
              <w:right w:val="single" w:sz="4" w:space="0" w:color="auto"/>
            </w:tcBorders>
            <w:vAlign w:val="center"/>
          </w:tcPr>
          <w:p w:rsidR="00176C7A" w:rsidRPr="002E6B6F" w:rsidRDefault="00176C7A" w:rsidP="00EA00CC">
            <w:pPr>
              <w:widowControl/>
              <w:rPr>
                <w:rFonts w:eastAsia="仿宋_GB2312"/>
                <w:color w:val="000000"/>
                <w:kern w:val="0"/>
                <w:szCs w:val="24"/>
              </w:rPr>
            </w:pPr>
          </w:p>
        </w:tc>
        <w:tc>
          <w:tcPr>
            <w:tcW w:w="768" w:type="pct"/>
            <w:vMerge/>
            <w:tcBorders>
              <w:left w:val="single" w:sz="4" w:space="0" w:color="auto"/>
              <w:right w:val="single" w:sz="4" w:space="0" w:color="auto"/>
            </w:tcBorders>
            <w:vAlign w:val="center"/>
          </w:tcPr>
          <w:p w:rsidR="00176C7A" w:rsidRPr="008F0A4C" w:rsidRDefault="00176C7A" w:rsidP="00EA00CC">
            <w:pPr>
              <w:pStyle w:val="a5"/>
              <w:spacing w:beforeLines="0" w:line="240" w:lineRule="auto"/>
              <w:ind w:firstLineChars="0" w:firstLine="0"/>
              <w:jc w:val="both"/>
              <w:rPr>
                <w:rFonts w:eastAsia="仿宋_GB2312"/>
                <w:szCs w:val="24"/>
              </w:rPr>
            </w:pPr>
          </w:p>
        </w:tc>
        <w:tc>
          <w:tcPr>
            <w:tcW w:w="1392" w:type="pct"/>
            <w:tcBorders>
              <w:top w:val="single" w:sz="4" w:space="0" w:color="auto"/>
              <w:left w:val="nil"/>
              <w:bottom w:val="single" w:sz="4" w:space="0" w:color="auto"/>
              <w:right w:val="single" w:sz="4" w:space="0" w:color="auto"/>
            </w:tcBorders>
            <w:shd w:val="clear" w:color="auto" w:fill="auto"/>
            <w:vAlign w:val="center"/>
          </w:tcPr>
          <w:p w:rsidR="00176C7A" w:rsidRPr="003727A1" w:rsidRDefault="00176C7A" w:rsidP="00EA00CC">
            <w:pPr>
              <w:widowControl/>
              <w:numPr>
                <w:ilvl w:val="0"/>
                <w:numId w:val="2"/>
              </w:numPr>
              <w:rPr>
                <w:kern w:val="0"/>
                <w:szCs w:val="24"/>
              </w:rPr>
            </w:pPr>
            <w:r w:rsidRPr="00F32C39">
              <w:rPr>
                <w:rFonts w:eastAsia="仿宋_GB2312" w:hint="eastAsia"/>
                <w:color w:val="000000"/>
                <w:kern w:val="0"/>
                <w:szCs w:val="24"/>
              </w:rPr>
              <w:t>氯气</w:t>
            </w:r>
          </w:p>
        </w:tc>
        <w:tc>
          <w:tcPr>
            <w:tcW w:w="993" w:type="pct"/>
            <w:tcBorders>
              <w:top w:val="single" w:sz="4" w:space="0" w:color="auto"/>
              <w:left w:val="nil"/>
              <w:bottom w:val="single" w:sz="4" w:space="0" w:color="auto"/>
              <w:right w:val="single" w:sz="4" w:space="0" w:color="auto"/>
            </w:tcBorders>
            <w:shd w:val="clear" w:color="auto" w:fill="auto"/>
            <w:noWrap/>
            <w:vAlign w:val="center"/>
          </w:tcPr>
          <w:p w:rsidR="00176C7A" w:rsidRPr="003727A1" w:rsidRDefault="00176C7A" w:rsidP="00EA00CC">
            <w:pPr>
              <w:widowControl/>
              <w:rPr>
                <w:kern w:val="0"/>
                <w:szCs w:val="24"/>
              </w:rPr>
            </w:pPr>
            <w:r>
              <w:rPr>
                <w:rFonts w:hint="eastAsia"/>
                <w:kern w:val="0"/>
                <w:szCs w:val="24"/>
              </w:rPr>
              <w:t>0.1</w:t>
            </w:r>
            <w:r w:rsidRPr="003727A1">
              <w:rPr>
                <w:rFonts w:eastAsia="仿宋_GB2312"/>
                <w:color w:val="000000"/>
                <w:kern w:val="0"/>
                <w:szCs w:val="24"/>
              </w:rPr>
              <w:t>（</w:t>
            </w:r>
            <w:r w:rsidRPr="003727A1">
              <w:rPr>
                <w:rFonts w:eastAsia="仿宋_GB2312"/>
                <w:color w:val="000000"/>
                <w:kern w:val="0"/>
                <w:szCs w:val="24"/>
              </w:rPr>
              <w:t>mg/m3</w:t>
            </w:r>
            <w:r w:rsidRPr="003727A1">
              <w:rPr>
                <w:rFonts w:eastAsia="仿宋_GB2312"/>
                <w:color w:val="000000"/>
                <w:kern w:val="0"/>
                <w:szCs w:val="24"/>
              </w:rPr>
              <w:t>）</w:t>
            </w:r>
          </w:p>
        </w:tc>
        <w:tc>
          <w:tcPr>
            <w:tcW w:w="1208" w:type="pct"/>
            <w:vMerge/>
            <w:tcBorders>
              <w:left w:val="single" w:sz="4" w:space="0" w:color="auto"/>
              <w:right w:val="single" w:sz="4" w:space="0" w:color="auto"/>
            </w:tcBorders>
            <w:vAlign w:val="center"/>
          </w:tcPr>
          <w:p w:rsidR="00176C7A" w:rsidRPr="003727A1" w:rsidRDefault="00176C7A" w:rsidP="00EA00CC">
            <w:pPr>
              <w:widowControl/>
              <w:rPr>
                <w:rFonts w:eastAsia="仿宋_GB2312"/>
                <w:color w:val="000000"/>
                <w:kern w:val="0"/>
                <w:szCs w:val="24"/>
              </w:rPr>
            </w:pPr>
          </w:p>
        </w:tc>
      </w:tr>
      <w:tr w:rsidR="00176C7A" w:rsidRPr="003727A1" w:rsidTr="00176C7A">
        <w:trPr>
          <w:cantSplit/>
          <w:trHeight w:val="312"/>
          <w:jc w:val="center"/>
        </w:trPr>
        <w:tc>
          <w:tcPr>
            <w:tcW w:w="639" w:type="pct"/>
            <w:vMerge/>
            <w:tcBorders>
              <w:left w:val="single" w:sz="4" w:space="0" w:color="auto"/>
              <w:bottom w:val="single" w:sz="4" w:space="0" w:color="auto"/>
              <w:right w:val="single" w:sz="4" w:space="0" w:color="auto"/>
            </w:tcBorders>
            <w:vAlign w:val="center"/>
          </w:tcPr>
          <w:p w:rsidR="00176C7A" w:rsidRPr="002E6B6F" w:rsidRDefault="00176C7A" w:rsidP="00EA00CC">
            <w:pPr>
              <w:widowControl/>
              <w:rPr>
                <w:rFonts w:eastAsia="仿宋_GB2312"/>
                <w:color w:val="000000"/>
                <w:kern w:val="0"/>
                <w:szCs w:val="24"/>
              </w:rPr>
            </w:pPr>
          </w:p>
        </w:tc>
        <w:tc>
          <w:tcPr>
            <w:tcW w:w="768" w:type="pct"/>
            <w:vMerge/>
            <w:tcBorders>
              <w:left w:val="single" w:sz="4" w:space="0" w:color="auto"/>
              <w:bottom w:val="single" w:sz="4" w:space="0" w:color="auto"/>
              <w:right w:val="single" w:sz="4" w:space="0" w:color="auto"/>
            </w:tcBorders>
            <w:vAlign w:val="center"/>
          </w:tcPr>
          <w:p w:rsidR="00176C7A" w:rsidRPr="008F0A4C" w:rsidRDefault="00176C7A" w:rsidP="00EA00CC">
            <w:pPr>
              <w:pStyle w:val="a5"/>
              <w:spacing w:beforeLines="0" w:line="240" w:lineRule="auto"/>
              <w:ind w:firstLineChars="0" w:firstLine="0"/>
              <w:jc w:val="both"/>
              <w:rPr>
                <w:rFonts w:eastAsia="仿宋_GB2312"/>
                <w:szCs w:val="24"/>
              </w:rPr>
            </w:pPr>
          </w:p>
        </w:tc>
        <w:tc>
          <w:tcPr>
            <w:tcW w:w="1392" w:type="pct"/>
            <w:tcBorders>
              <w:top w:val="single" w:sz="4" w:space="0" w:color="auto"/>
              <w:left w:val="nil"/>
              <w:bottom w:val="single" w:sz="4" w:space="0" w:color="auto"/>
              <w:right w:val="single" w:sz="4" w:space="0" w:color="auto"/>
            </w:tcBorders>
            <w:shd w:val="clear" w:color="auto" w:fill="auto"/>
            <w:vAlign w:val="center"/>
          </w:tcPr>
          <w:p w:rsidR="00176C7A" w:rsidRPr="003727A1" w:rsidRDefault="00176C7A" w:rsidP="00EA00CC">
            <w:pPr>
              <w:widowControl/>
              <w:numPr>
                <w:ilvl w:val="0"/>
                <w:numId w:val="2"/>
              </w:numPr>
              <w:rPr>
                <w:kern w:val="0"/>
                <w:szCs w:val="24"/>
              </w:rPr>
            </w:pPr>
            <w:r w:rsidRPr="00F32C39">
              <w:rPr>
                <w:rFonts w:eastAsia="仿宋_GB2312" w:hint="eastAsia"/>
                <w:color w:val="000000"/>
                <w:kern w:val="0"/>
                <w:szCs w:val="24"/>
              </w:rPr>
              <w:t>臭气浓度</w:t>
            </w:r>
          </w:p>
        </w:tc>
        <w:tc>
          <w:tcPr>
            <w:tcW w:w="993" w:type="pct"/>
            <w:tcBorders>
              <w:top w:val="single" w:sz="4" w:space="0" w:color="auto"/>
              <w:left w:val="nil"/>
              <w:bottom w:val="single" w:sz="4" w:space="0" w:color="auto"/>
              <w:right w:val="single" w:sz="4" w:space="0" w:color="auto"/>
            </w:tcBorders>
            <w:shd w:val="clear" w:color="auto" w:fill="auto"/>
            <w:noWrap/>
            <w:vAlign w:val="center"/>
          </w:tcPr>
          <w:p w:rsidR="00176C7A" w:rsidRPr="003727A1" w:rsidRDefault="00176C7A" w:rsidP="00EA00CC">
            <w:pPr>
              <w:widowControl/>
              <w:rPr>
                <w:kern w:val="0"/>
                <w:szCs w:val="24"/>
              </w:rPr>
            </w:pPr>
            <w:r>
              <w:rPr>
                <w:rFonts w:hint="eastAsia"/>
                <w:kern w:val="0"/>
                <w:szCs w:val="24"/>
              </w:rPr>
              <w:t>10</w:t>
            </w:r>
          </w:p>
        </w:tc>
        <w:tc>
          <w:tcPr>
            <w:tcW w:w="1208" w:type="pct"/>
            <w:vMerge/>
            <w:tcBorders>
              <w:left w:val="single" w:sz="4" w:space="0" w:color="auto"/>
              <w:bottom w:val="single" w:sz="4" w:space="0" w:color="auto"/>
              <w:right w:val="single" w:sz="4" w:space="0" w:color="auto"/>
            </w:tcBorders>
            <w:vAlign w:val="center"/>
          </w:tcPr>
          <w:p w:rsidR="00176C7A" w:rsidRPr="003727A1" w:rsidRDefault="00176C7A" w:rsidP="00EA00CC">
            <w:pPr>
              <w:widowControl/>
              <w:rPr>
                <w:rFonts w:eastAsia="仿宋_GB2312"/>
                <w:color w:val="000000"/>
                <w:kern w:val="0"/>
                <w:szCs w:val="24"/>
              </w:rPr>
            </w:pPr>
          </w:p>
        </w:tc>
      </w:tr>
    </w:tbl>
    <w:p w:rsidR="00F32C39" w:rsidRPr="00F32C39" w:rsidRDefault="00F32C39" w:rsidP="00321A22">
      <w:pPr>
        <w:tabs>
          <w:tab w:val="num" w:pos="0"/>
        </w:tabs>
        <w:spacing w:before="120"/>
        <w:ind w:firstLineChars="168" w:firstLine="540"/>
        <w:jc w:val="left"/>
        <w:rPr>
          <w:rFonts w:eastAsia="楷体_GB2312"/>
          <w:b/>
          <w:sz w:val="32"/>
          <w:szCs w:val="32"/>
        </w:rPr>
      </w:pPr>
    </w:p>
    <w:p w:rsidR="00321A22" w:rsidRPr="003727A1" w:rsidRDefault="00321A22" w:rsidP="00321A22">
      <w:pPr>
        <w:tabs>
          <w:tab w:val="num" w:pos="0"/>
        </w:tabs>
        <w:spacing w:before="120"/>
        <w:ind w:firstLineChars="168" w:firstLine="540"/>
        <w:jc w:val="left"/>
        <w:rPr>
          <w:rFonts w:eastAsia="楷体_GB2312"/>
          <w:b/>
          <w:sz w:val="32"/>
          <w:szCs w:val="32"/>
        </w:rPr>
      </w:pPr>
      <w:r w:rsidRPr="003727A1">
        <w:rPr>
          <w:rFonts w:eastAsia="楷体_GB2312"/>
          <w:b/>
          <w:sz w:val="32"/>
          <w:szCs w:val="32"/>
        </w:rPr>
        <w:t>2</w:t>
      </w:r>
      <w:r w:rsidRPr="003727A1">
        <w:rPr>
          <w:rFonts w:eastAsia="楷体_GB2312"/>
          <w:b/>
          <w:sz w:val="32"/>
          <w:szCs w:val="32"/>
        </w:rPr>
        <w:t>．废水和水环境评价标准</w:t>
      </w:r>
    </w:p>
    <w:p w:rsidR="00321A22" w:rsidRPr="003727A1" w:rsidRDefault="00321A22" w:rsidP="00321A22">
      <w:pPr>
        <w:ind w:firstLineChars="168" w:firstLine="538"/>
        <w:jc w:val="left"/>
        <w:rPr>
          <w:rFonts w:eastAsia="仿宋_GB2312"/>
          <w:sz w:val="32"/>
          <w:szCs w:val="32"/>
        </w:rPr>
      </w:pPr>
      <w:r w:rsidRPr="003727A1">
        <w:rPr>
          <w:rFonts w:eastAsia="仿宋_GB2312"/>
          <w:sz w:val="32"/>
          <w:szCs w:val="32"/>
        </w:rPr>
        <w:t>93</w:t>
      </w:r>
      <w:r w:rsidRPr="003727A1">
        <w:rPr>
          <w:rFonts w:eastAsia="仿宋_GB2312"/>
          <w:sz w:val="32"/>
          <w:szCs w:val="32"/>
        </w:rPr>
        <w:t>楼污水站执行医疗机构水污染物排放标准</w:t>
      </w:r>
      <w:r w:rsidRPr="003727A1">
        <w:rPr>
          <w:rFonts w:eastAsia="仿宋_GB2312"/>
          <w:sz w:val="32"/>
          <w:szCs w:val="32"/>
        </w:rPr>
        <w:t>(GB18466-2005)</w:t>
      </w:r>
      <w:r w:rsidRPr="003727A1">
        <w:rPr>
          <w:rFonts w:eastAsia="仿宋_GB2312"/>
          <w:sz w:val="32"/>
          <w:szCs w:val="32"/>
        </w:rPr>
        <w:t>，南区污水站执行医疗机构水污染物排放标准</w:t>
      </w:r>
      <w:r w:rsidRPr="003727A1">
        <w:rPr>
          <w:rFonts w:eastAsia="仿宋_GB2312"/>
          <w:sz w:val="32"/>
          <w:szCs w:val="32"/>
        </w:rPr>
        <w:t>(GB18466-2005)</w:t>
      </w:r>
      <w:r w:rsidRPr="003727A1">
        <w:rPr>
          <w:rFonts w:eastAsia="仿宋_GB2312"/>
          <w:sz w:val="32"/>
          <w:szCs w:val="32"/>
        </w:rPr>
        <w:t>，中心花园污水站执行医疗机构水污染物</w:t>
      </w:r>
      <w:r w:rsidRPr="003727A1">
        <w:rPr>
          <w:rFonts w:eastAsia="仿宋_GB2312"/>
          <w:sz w:val="32"/>
          <w:szCs w:val="32"/>
        </w:rPr>
        <w:lastRenderedPageBreak/>
        <w:t>排放标准</w:t>
      </w:r>
      <w:r w:rsidRPr="003727A1">
        <w:rPr>
          <w:rFonts w:eastAsia="仿宋_GB2312"/>
          <w:sz w:val="32"/>
          <w:szCs w:val="32"/>
        </w:rPr>
        <w:t>(GB18466-2005)</w:t>
      </w:r>
      <w:r w:rsidRPr="003727A1">
        <w:rPr>
          <w:rFonts w:eastAsia="仿宋_GB2312"/>
          <w:sz w:val="32"/>
          <w:szCs w:val="32"/>
        </w:rPr>
        <w:t>，东区污水站执行医疗机构水污染物排放标准</w:t>
      </w:r>
      <w:r w:rsidRPr="003727A1">
        <w:rPr>
          <w:rFonts w:eastAsia="仿宋_GB2312"/>
          <w:sz w:val="32"/>
          <w:szCs w:val="32"/>
        </w:rPr>
        <w:t>(GB18466-2005)</w:t>
      </w:r>
      <w:r w:rsidRPr="003727A1">
        <w:rPr>
          <w:rFonts w:eastAsia="仿宋_GB2312"/>
          <w:sz w:val="32"/>
          <w:szCs w:val="32"/>
        </w:rPr>
        <w:t>，详见表</w:t>
      </w:r>
      <w:r w:rsidRPr="003727A1">
        <w:rPr>
          <w:rFonts w:eastAsia="仿宋_GB2312"/>
          <w:sz w:val="32"/>
          <w:szCs w:val="32"/>
        </w:rPr>
        <w:t>5</w:t>
      </w:r>
      <w:r w:rsidRPr="003727A1">
        <w:rPr>
          <w:rFonts w:eastAsia="仿宋_GB2312"/>
          <w:sz w:val="32"/>
          <w:szCs w:val="32"/>
        </w:rPr>
        <w:t>。</w:t>
      </w:r>
    </w:p>
    <w:p w:rsidR="00321A22" w:rsidRPr="003727A1" w:rsidRDefault="00321A22" w:rsidP="00321A22">
      <w:pPr>
        <w:spacing w:line="360" w:lineRule="auto"/>
        <w:ind w:firstLineChars="62" w:firstLine="174"/>
        <w:jc w:val="center"/>
        <w:rPr>
          <w:rFonts w:eastAsia="仿宋_GB2312"/>
          <w:sz w:val="28"/>
          <w:szCs w:val="28"/>
        </w:rPr>
      </w:pPr>
      <w:r w:rsidRPr="003727A1">
        <w:rPr>
          <w:rFonts w:eastAsia="仿宋_GB2312"/>
          <w:sz w:val="28"/>
          <w:szCs w:val="28"/>
        </w:rPr>
        <w:t>表</w:t>
      </w:r>
      <w:r w:rsidRPr="003727A1">
        <w:rPr>
          <w:rFonts w:eastAsia="仿宋_GB2312"/>
          <w:sz w:val="28"/>
          <w:szCs w:val="28"/>
        </w:rPr>
        <w:t xml:space="preserve">5  </w:t>
      </w:r>
      <w:r w:rsidRPr="003727A1">
        <w:rPr>
          <w:rFonts w:eastAsia="仿宋_GB2312"/>
          <w:sz w:val="28"/>
          <w:szCs w:val="28"/>
        </w:rPr>
        <w:t>废水和水环境评价标准一览表</w:t>
      </w:r>
    </w:p>
    <w:tbl>
      <w:tblPr>
        <w:tblW w:w="55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10"/>
        <w:gridCol w:w="1755"/>
        <w:gridCol w:w="2693"/>
        <w:gridCol w:w="800"/>
        <w:gridCol w:w="2690"/>
      </w:tblGrid>
      <w:tr w:rsidR="006B342D" w:rsidRPr="003727A1" w:rsidTr="00D70E8B">
        <w:trPr>
          <w:cantSplit/>
          <w:trHeight w:val="510"/>
          <w:jc w:val="center"/>
        </w:trPr>
        <w:tc>
          <w:tcPr>
            <w:tcW w:w="799" w:type="pct"/>
            <w:tcFitText/>
          </w:tcPr>
          <w:p w:rsidR="00321A22" w:rsidRPr="003727A1" w:rsidRDefault="00321A22" w:rsidP="00977D7A">
            <w:pPr>
              <w:widowControl/>
              <w:spacing w:before="120"/>
              <w:jc w:val="center"/>
              <w:rPr>
                <w:rFonts w:eastAsia="仿宋_GB2312"/>
                <w:color w:val="000000"/>
                <w:kern w:val="0"/>
                <w:szCs w:val="24"/>
              </w:rPr>
            </w:pPr>
            <w:r w:rsidRPr="006B342D">
              <w:rPr>
                <w:rFonts w:eastAsia="仿宋_GB2312"/>
                <w:color w:val="000000"/>
                <w:spacing w:val="427"/>
                <w:kern w:val="0"/>
                <w:szCs w:val="24"/>
              </w:rPr>
              <w:t>类</w:t>
            </w:r>
            <w:r w:rsidRPr="006B342D">
              <w:rPr>
                <w:rFonts w:eastAsia="仿宋_GB2312"/>
                <w:color w:val="000000"/>
                <w:kern w:val="0"/>
                <w:szCs w:val="24"/>
              </w:rPr>
              <w:t>别</w:t>
            </w:r>
          </w:p>
        </w:tc>
        <w:tc>
          <w:tcPr>
            <w:tcW w:w="929" w:type="pct"/>
            <w:shd w:val="clear" w:color="auto" w:fill="auto"/>
            <w:tcFitText/>
            <w:vAlign w:val="center"/>
          </w:tcPr>
          <w:p w:rsidR="00321A22" w:rsidRPr="003727A1" w:rsidRDefault="00321A22" w:rsidP="00977D7A">
            <w:pPr>
              <w:widowControl/>
              <w:spacing w:before="120"/>
              <w:jc w:val="center"/>
              <w:rPr>
                <w:rFonts w:eastAsia="仿宋_GB2312"/>
                <w:color w:val="000000"/>
                <w:kern w:val="0"/>
                <w:szCs w:val="24"/>
              </w:rPr>
            </w:pPr>
            <w:r w:rsidRPr="00D70E8B">
              <w:rPr>
                <w:rFonts w:eastAsia="仿宋_GB2312"/>
                <w:color w:val="000000"/>
                <w:spacing w:val="113"/>
                <w:kern w:val="0"/>
                <w:szCs w:val="24"/>
              </w:rPr>
              <w:t>监测点</w:t>
            </w:r>
            <w:r w:rsidRPr="00D70E8B">
              <w:rPr>
                <w:rFonts w:eastAsia="仿宋_GB2312"/>
                <w:color w:val="000000"/>
                <w:spacing w:val="1"/>
                <w:kern w:val="0"/>
                <w:szCs w:val="24"/>
              </w:rPr>
              <w:t>位</w:t>
            </w:r>
          </w:p>
        </w:tc>
        <w:tc>
          <w:tcPr>
            <w:tcW w:w="1425" w:type="pct"/>
            <w:shd w:val="clear" w:color="auto" w:fill="auto"/>
            <w:tcFitText/>
            <w:vAlign w:val="center"/>
          </w:tcPr>
          <w:p w:rsidR="00321A22" w:rsidRPr="003727A1" w:rsidRDefault="00321A22" w:rsidP="00977D7A">
            <w:pPr>
              <w:widowControl/>
              <w:jc w:val="center"/>
              <w:rPr>
                <w:rFonts w:eastAsia="仿宋_GB2312"/>
                <w:color w:val="000000"/>
                <w:kern w:val="0"/>
                <w:szCs w:val="24"/>
              </w:rPr>
            </w:pPr>
            <w:r w:rsidRPr="00D70E8B">
              <w:rPr>
                <w:rFonts w:eastAsia="仿宋_GB2312"/>
                <w:color w:val="000000"/>
                <w:spacing w:val="270"/>
                <w:kern w:val="0"/>
                <w:szCs w:val="24"/>
              </w:rPr>
              <w:t>监测项</w:t>
            </w:r>
            <w:r w:rsidRPr="00D70E8B">
              <w:rPr>
                <w:rFonts w:eastAsia="仿宋_GB2312"/>
                <w:color w:val="000000"/>
                <w:spacing w:val="-1"/>
                <w:kern w:val="0"/>
                <w:szCs w:val="24"/>
              </w:rPr>
              <w:t>目</w:t>
            </w:r>
          </w:p>
        </w:tc>
        <w:tc>
          <w:tcPr>
            <w:tcW w:w="423" w:type="pct"/>
            <w:shd w:val="clear" w:color="auto" w:fill="auto"/>
            <w:tcFitText/>
            <w:vAlign w:val="center"/>
          </w:tcPr>
          <w:p w:rsidR="00321A22" w:rsidRPr="003727A1" w:rsidRDefault="00321A22" w:rsidP="00977D7A">
            <w:pPr>
              <w:widowControl/>
              <w:jc w:val="center"/>
              <w:rPr>
                <w:rFonts w:eastAsia="仿宋_GB2312"/>
                <w:color w:val="000000"/>
                <w:kern w:val="0"/>
                <w:szCs w:val="24"/>
              </w:rPr>
            </w:pPr>
            <w:r w:rsidRPr="00D70E8B">
              <w:rPr>
                <w:rFonts w:eastAsia="仿宋_GB2312"/>
                <w:color w:val="000000"/>
                <w:w w:val="44"/>
                <w:kern w:val="0"/>
                <w:szCs w:val="24"/>
              </w:rPr>
              <w:t>排放标准限</w:t>
            </w:r>
            <w:r w:rsidRPr="00D70E8B">
              <w:rPr>
                <w:rFonts w:eastAsia="仿宋_GB2312"/>
                <w:color w:val="000000"/>
                <w:spacing w:val="6"/>
                <w:w w:val="44"/>
                <w:kern w:val="0"/>
                <w:szCs w:val="24"/>
              </w:rPr>
              <w:t>值</w:t>
            </w:r>
          </w:p>
        </w:tc>
        <w:tc>
          <w:tcPr>
            <w:tcW w:w="1424" w:type="pct"/>
            <w:shd w:val="clear" w:color="auto" w:fill="auto"/>
            <w:tcFitText/>
            <w:vAlign w:val="center"/>
          </w:tcPr>
          <w:p w:rsidR="00321A22" w:rsidRPr="003727A1" w:rsidRDefault="00321A22" w:rsidP="00977D7A">
            <w:pPr>
              <w:widowControl/>
              <w:jc w:val="center"/>
              <w:rPr>
                <w:rFonts w:eastAsia="仿宋_GB2312"/>
                <w:color w:val="000000"/>
                <w:kern w:val="0"/>
                <w:szCs w:val="24"/>
              </w:rPr>
            </w:pPr>
            <w:r w:rsidRPr="006B342D">
              <w:rPr>
                <w:rFonts w:eastAsia="仿宋_GB2312"/>
                <w:color w:val="000000"/>
                <w:spacing w:val="269"/>
                <w:kern w:val="0"/>
                <w:szCs w:val="24"/>
              </w:rPr>
              <w:t>评价标</w:t>
            </w:r>
            <w:r w:rsidRPr="006B342D">
              <w:rPr>
                <w:rFonts w:eastAsia="仿宋_GB2312"/>
                <w:color w:val="000000"/>
                <w:kern w:val="0"/>
                <w:szCs w:val="24"/>
              </w:rPr>
              <w:t>准</w:t>
            </w:r>
          </w:p>
        </w:tc>
      </w:tr>
      <w:tr w:rsidR="006B342D"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664A79" w:rsidRPr="006B342D" w:rsidRDefault="00664A79" w:rsidP="006B342D">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664A79" w:rsidRPr="006B342D" w:rsidRDefault="00664A79" w:rsidP="006B342D">
            <w:pPr>
              <w:widowControl/>
              <w:jc w:val="left"/>
              <w:rPr>
                <w:rFonts w:eastAsia="仿宋_GB2312"/>
                <w:color w:val="000000"/>
                <w:kern w:val="0"/>
                <w:szCs w:val="24"/>
              </w:rPr>
            </w:pPr>
            <w:r w:rsidRPr="006B342D">
              <w:rPr>
                <w:rFonts w:eastAsia="仿宋_GB2312"/>
                <w:color w:val="000000"/>
                <w:kern w:val="0"/>
                <w:szCs w:val="24"/>
              </w:rPr>
              <w:t>中心花园污水站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664A79" w:rsidRPr="006B342D" w:rsidRDefault="00664A79" w:rsidP="006B342D">
            <w:pPr>
              <w:widowControl/>
              <w:jc w:val="left"/>
              <w:rPr>
                <w:color w:val="000000"/>
                <w:kern w:val="0"/>
                <w:szCs w:val="24"/>
              </w:rPr>
            </w:pPr>
            <w:r w:rsidRPr="006B342D">
              <w:rPr>
                <w:rFonts w:eastAsia="仿宋_GB2312"/>
                <w:color w:val="000000"/>
                <w:kern w:val="0"/>
                <w:szCs w:val="24"/>
              </w:rPr>
              <w:t>pH</w:t>
            </w:r>
            <w:r w:rsidRPr="006B342D">
              <w:rPr>
                <w:rFonts w:eastAsia="仿宋_GB2312"/>
                <w:color w:val="000000"/>
                <w:kern w:val="0"/>
                <w:szCs w:val="24"/>
              </w:rPr>
              <w:t>值（无量纲）</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664A79" w:rsidRPr="006B342D" w:rsidRDefault="00664A79" w:rsidP="00664A79">
            <w:pPr>
              <w:widowControl/>
              <w:rPr>
                <w:kern w:val="0"/>
                <w:szCs w:val="24"/>
              </w:rPr>
            </w:pPr>
            <w:r w:rsidRPr="006B342D">
              <w:rPr>
                <w:rFonts w:eastAsia="仿宋_GB2312"/>
                <w:color w:val="000000"/>
                <w:kern w:val="0"/>
                <w:szCs w:val="24"/>
              </w:rPr>
              <w:t>6~9</w:t>
            </w:r>
          </w:p>
        </w:tc>
        <w:tc>
          <w:tcPr>
            <w:tcW w:w="1424" w:type="pct"/>
            <w:tcBorders>
              <w:top w:val="single" w:sz="4" w:space="0" w:color="auto"/>
              <w:left w:val="single" w:sz="4" w:space="0" w:color="auto"/>
              <w:bottom w:val="single" w:sz="4" w:space="0" w:color="auto"/>
              <w:right w:val="single" w:sz="4" w:space="0" w:color="auto"/>
            </w:tcBorders>
            <w:tcFitText/>
            <w:vAlign w:val="center"/>
          </w:tcPr>
          <w:p w:rsidR="00664A79" w:rsidRPr="006B342D" w:rsidRDefault="00664A79" w:rsidP="00664A79">
            <w:pPr>
              <w:widowControl/>
              <w:rPr>
                <w:rFonts w:eastAsia="仿宋_GB2312"/>
                <w:color w:val="000000"/>
                <w:kern w:val="0"/>
                <w:szCs w:val="24"/>
              </w:rPr>
            </w:pPr>
            <w:r w:rsidRPr="00D70E8B">
              <w:rPr>
                <w:rFonts w:eastAsia="仿宋_GB2312"/>
                <w:color w:val="000000"/>
                <w:spacing w:val="4"/>
                <w:w w:val="59"/>
                <w:kern w:val="0"/>
                <w:szCs w:val="24"/>
              </w:rPr>
              <w:t>医疗机构水污染物排放标准</w:t>
            </w:r>
            <w:r w:rsidRPr="00D70E8B">
              <w:rPr>
                <w:rFonts w:eastAsia="仿宋_GB2312"/>
                <w:color w:val="000000"/>
                <w:spacing w:val="4"/>
                <w:w w:val="59"/>
                <w:kern w:val="0"/>
                <w:szCs w:val="24"/>
              </w:rPr>
              <w:t>(GB18466-2005</w:t>
            </w:r>
            <w:r w:rsidRPr="00D70E8B">
              <w:rPr>
                <w:rFonts w:eastAsia="仿宋_GB2312"/>
                <w:color w:val="000000"/>
                <w:spacing w:val="6"/>
                <w:w w:val="59"/>
                <w:kern w:val="0"/>
                <w:szCs w:val="24"/>
              </w:rPr>
              <w:t>)</w:t>
            </w:r>
          </w:p>
        </w:tc>
      </w:tr>
      <w:tr w:rsidR="006B342D"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664A79" w:rsidRPr="006B342D" w:rsidRDefault="00664A79" w:rsidP="006B342D">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664A79" w:rsidRPr="006B342D" w:rsidRDefault="00664A79" w:rsidP="006B342D">
            <w:pPr>
              <w:widowControl/>
              <w:jc w:val="left"/>
              <w:rPr>
                <w:rFonts w:eastAsia="仿宋_GB2312"/>
                <w:color w:val="000000"/>
                <w:kern w:val="0"/>
                <w:szCs w:val="24"/>
              </w:rPr>
            </w:pPr>
            <w:r w:rsidRPr="006B342D">
              <w:rPr>
                <w:rFonts w:eastAsia="仿宋_GB2312"/>
                <w:color w:val="000000"/>
                <w:kern w:val="0"/>
                <w:szCs w:val="24"/>
              </w:rPr>
              <w:t>中心花园污水站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664A79" w:rsidRPr="006B342D" w:rsidRDefault="00664A79" w:rsidP="006B342D">
            <w:pPr>
              <w:widowControl/>
              <w:jc w:val="left"/>
              <w:rPr>
                <w:color w:val="000000"/>
                <w:kern w:val="0"/>
                <w:szCs w:val="24"/>
              </w:rPr>
            </w:pPr>
            <w:r w:rsidRPr="006B342D">
              <w:rPr>
                <w:rFonts w:eastAsia="仿宋_GB2312"/>
                <w:color w:val="000000"/>
                <w:kern w:val="0"/>
                <w:szCs w:val="24"/>
              </w:rPr>
              <w:t>化学需氧量（</w:t>
            </w:r>
            <w:r w:rsidRPr="006B342D">
              <w:rPr>
                <w:rFonts w:eastAsia="仿宋_GB2312"/>
                <w:color w:val="000000"/>
                <w:kern w:val="0"/>
                <w:szCs w:val="24"/>
              </w:rPr>
              <w:t>mg/L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664A79" w:rsidRPr="006B342D" w:rsidRDefault="00664A79" w:rsidP="00664A79">
            <w:pPr>
              <w:widowControl/>
              <w:rPr>
                <w:kern w:val="0"/>
                <w:szCs w:val="24"/>
              </w:rPr>
            </w:pPr>
            <w:r w:rsidRPr="006B342D">
              <w:rPr>
                <w:rFonts w:eastAsia="仿宋_GB2312"/>
                <w:color w:val="000000"/>
                <w:kern w:val="0"/>
                <w:szCs w:val="24"/>
              </w:rPr>
              <w:t>250</w:t>
            </w:r>
          </w:p>
        </w:tc>
        <w:tc>
          <w:tcPr>
            <w:tcW w:w="1424" w:type="pct"/>
            <w:tcBorders>
              <w:top w:val="single" w:sz="4" w:space="0" w:color="auto"/>
              <w:left w:val="single" w:sz="4" w:space="0" w:color="auto"/>
              <w:bottom w:val="single" w:sz="4" w:space="0" w:color="auto"/>
              <w:right w:val="single" w:sz="4" w:space="0" w:color="auto"/>
            </w:tcBorders>
            <w:tcFitText/>
            <w:vAlign w:val="center"/>
          </w:tcPr>
          <w:p w:rsidR="00664A79" w:rsidRPr="006B342D" w:rsidRDefault="00664A79" w:rsidP="00664A79">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6B342D"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664A79" w:rsidRPr="006B342D" w:rsidRDefault="00664A79" w:rsidP="006B342D">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664A79" w:rsidRPr="006B342D" w:rsidRDefault="00664A79" w:rsidP="006B342D">
            <w:pPr>
              <w:widowControl/>
              <w:jc w:val="left"/>
              <w:rPr>
                <w:rFonts w:eastAsia="仿宋_GB2312"/>
                <w:color w:val="000000"/>
                <w:kern w:val="0"/>
                <w:szCs w:val="24"/>
              </w:rPr>
            </w:pPr>
            <w:r w:rsidRPr="006B342D">
              <w:rPr>
                <w:rFonts w:eastAsia="仿宋_GB2312"/>
                <w:color w:val="000000"/>
                <w:kern w:val="0"/>
                <w:szCs w:val="24"/>
              </w:rPr>
              <w:t>中心花园污水站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664A79" w:rsidRPr="006B342D" w:rsidRDefault="00664A79" w:rsidP="006B342D">
            <w:pPr>
              <w:widowControl/>
              <w:jc w:val="left"/>
              <w:rPr>
                <w:color w:val="000000"/>
                <w:kern w:val="0"/>
                <w:szCs w:val="24"/>
              </w:rPr>
            </w:pPr>
            <w:r w:rsidRPr="006B342D">
              <w:rPr>
                <w:rFonts w:eastAsia="仿宋_GB2312"/>
                <w:color w:val="000000"/>
                <w:kern w:val="0"/>
                <w:szCs w:val="24"/>
              </w:rPr>
              <w:t>氨氮（</w:t>
            </w:r>
            <w:r w:rsidRPr="006B342D">
              <w:rPr>
                <w:rFonts w:eastAsia="仿宋_GB2312"/>
                <w:color w:val="000000"/>
                <w:kern w:val="0"/>
                <w:szCs w:val="24"/>
              </w:rPr>
              <w:t>mg/L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664A79" w:rsidRPr="006B342D" w:rsidRDefault="00664A79" w:rsidP="00664A79">
            <w:pPr>
              <w:widowControl/>
              <w:rPr>
                <w:kern w:val="0"/>
                <w:szCs w:val="24"/>
              </w:rPr>
            </w:pPr>
            <w:r w:rsidRPr="006B342D">
              <w:rPr>
                <w:rFonts w:eastAsia="仿宋_GB2312"/>
                <w:color w:val="000000"/>
                <w:kern w:val="0"/>
                <w:szCs w:val="24"/>
              </w:rPr>
              <w:t>45</w:t>
            </w:r>
          </w:p>
        </w:tc>
        <w:tc>
          <w:tcPr>
            <w:tcW w:w="1424" w:type="pct"/>
            <w:tcBorders>
              <w:top w:val="single" w:sz="4" w:space="0" w:color="auto"/>
              <w:left w:val="single" w:sz="4" w:space="0" w:color="auto"/>
              <w:bottom w:val="single" w:sz="4" w:space="0" w:color="auto"/>
              <w:right w:val="single" w:sz="4" w:space="0" w:color="auto"/>
            </w:tcBorders>
            <w:tcFitText/>
            <w:vAlign w:val="center"/>
          </w:tcPr>
          <w:p w:rsidR="00664A79" w:rsidRPr="006B342D" w:rsidRDefault="00664A79" w:rsidP="00664A79">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6B342D"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664A79" w:rsidRPr="006B342D" w:rsidRDefault="00664A79" w:rsidP="006B342D">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664A79" w:rsidRPr="006B342D" w:rsidRDefault="00664A79" w:rsidP="006B342D">
            <w:pPr>
              <w:widowControl/>
              <w:jc w:val="left"/>
              <w:rPr>
                <w:rFonts w:eastAsia="仿宋_GB2312"/>
                <w:color w:val="000000"/>
                <w:kern w:val="0"/>
                <w:szCs w:val="24"/>
              </w:rPr>
            </w:pPr>
            <w:r w:rsidRPr="006B342D">
              <w:rPr>
                <w:rFonts w:eastAsia="仿宋_GB2312"/>
                <w:color w:val="000000"/>
                <w:kern w:val="0"/>
                <w:szCs w:val="24"/>
              </w:rPr>
              <w:t>中心花园污水站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664A79" w:rsidRPr="006B342D" w:rsidRDefault="00664A79" w:rsidP="006B342D">
            <w:pPr>
              <w:widowControl/>
              <w:jc w:val="left"/>
              <w:rPr>
                <w:color w:val="000000"/>
                <w:kern w:val="0"/>
                <w:szCs w:val="24"/>
              </w:rPr>
            </w:pPr>
            <w:r w:rsidRPr="006B342D">
              <w:rPr>
                <w:rFonts w:eastAsia="仿宋_GB2312"/>
                <w:color w:val="000000"/>
                <w:kern w:val="0"/>
                <w:szCs w:val="24"/>
              </w:rPr>
              <w:t>悬浮物（</w:t>
            </w:r>
            <w:r w:rsidRPr="006B342D">
              <w:rPr>
                <w:rFonts w:eastAsia="仿宋_GB2312"/>
                <w:color w:val="000000"/>
                <w:kern w:val="0"/>
                <w:szCs w:val="24"/>
              </w:rPr>
              <w:t>mg/L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664A79" w:rsidRPr="006B342D" w:rsidRDefault="00664A79" w:rsidP="00664A79">
            <w:pPr>
              <w:widowControl/>
              <w:rPr>
                <w:kern w:val="0"/>
                <w:szCs w:val="24"/>
              </w:rPr>
            </w:pPr>
            <w:r w:rsidRPr="006B342D">
              <w:rPr>
                <w:rFonts w:eastAsia="仿宋_GB2312"/>
                <w:color w:val="000000"/>
                <w:kern w:val="0"/>
                <w:szCs w:val="24"/>
              </w:rPr>
              <w:t>60</w:t>
            </w:r>
          </w:p>
        </w:tc>
        <w:tc>
          <w:tcPr>
            <w:tcW w:w="1424" w:type="pct"/>
            <w:tcBorders>
              <w:top w:val="single" w:sz="4" w:space="0" w:color="auto"/>
              <w:left w:val="single" w:sz="4" w:space="0" w:color="auto"/>
              <w:bottom w:val="single" w:sz="4" w:space="0" w:color="auto"/>
              <w:right w:val="single" w:sz="4" w:space="0" w:color="auto"/>
            </w:tcBorders>
            <w:tcFitText/>
            <w:vAlign w:val="center"/>
          </w:tcPr>
          <w:p w:rsidR="00664A79" w:rsidRPr="006B342D" w:rsidRDefault="00664A79" w:rsidP="00664A79">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6B342D"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664A79" w:rsidRPr="006B342D" w:rsidRDefault="00664A79" w:rsidP="006B342D">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664A79" w:rsidRPr="006B342D" w:rsidRDefault="00664A79" w:rsidP="006B342D">
            <w:pPr>
              <w:widowControl/>
              <w:jc w:val="left"/>
              <w:rPr>
                <w:rFonts w:eastAsia="仿宋_GB2312"/>
                <w:color w:val="000000"/>
                <w:kern w:val="0"/>
                <w:szCs w:val="24"/>
              </w:rPr>
            </w:pPr>
            <w:r w:rsidRPr="006B342D">
              <w:rPr>
                <w:rFonts w:eastAsia="仿宋_GB2312"/>
                <w:color w:val="000000"/>
                <w:kern w:val="0"/>
                <w:szCs w:val="24"/>
              </w:rPr>
              <w:t>中心花园污水站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664A79" w:rsidRPr="006B342D" w:rsidRDefault="00664A79" w:rsidP="006B342D">
            <w:pPr>
              <w:widowControl/>
              <w:jc w:val="left"/>
              <w:rPr>
                <w:color w:val="000000"/>
                <w:kern w:val="0"/>
                <w:szCs w:val="24"/>
              </w:rPr>
            </w:pPr>
            <w:r w:rsidRPr="006B342D">
              <w:rPr>
                <w:rFonts w:eastAsia="仿宋_GB2312"/>
                <w:color w:val="000000"/>
                <w:kern w:val="0"/>
                <w:szCs w:val="24"/>
              </w:rPr>
              <w:t>粪大肠菌群数（</w:t>
            </w:r>
            <w:r w:rsidRPr="006B342D">
              <w:rPr>
                <w:rFonts w:eastAsia="仿宋_GB2312"/>
                <w:color w:val="000000"/>
                <w:kern w:val="0"/>
                <w:szCs w:val="24"/>
              </w:rPr>
              <w:t>MPN/L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664A79" w:rsidRPr="006B342D" w:rsidRDefault="00664A79" w:rsidP="00664A79">
            <w:pPr>
              <w:widowControl/>
              <w:rPr>
                <w:kern w:val="0"/>
                <w:szCs w:val="24"/>
              </w:rPr>
            </w:pPr>
            <w:r w:rsidRPr="006B342D">
              <w:rPr>
                <w:rFonts w:eastAsia="仿宋_GB2312"/>
                <w:color w:val="000000"/>
                <w:kern w:val="0"/>
                <w:szCs w:val="24"/>
              </w:rPr>
              <w:t>5000</w:t>
            </w:r>
          </w:p>
        </w:tc>
        <w:tc>
          <w:tcPr>
            <w:tcW w:w="1424" w:type="pct"/>
            <w:tcBorders>
              <w:top w:val="single" w:sz="4" w:space="0" w:color="auto"/>
              <w:left w:val="single" w:sz="4" w:space="0" w:color="auto"/>
              <w:bottom w:val="single" w:sz="4" w:space="0" w:color="auto"/>
              <w:right w:val="single" w:sz="4" w:space="0" w:color="auto"/>
            </w:tcBorders>
            <w:tcFitText/>
            <w:vAlign w:val="center"/>
          </w:tcPr>
          <w:p w:rsidR="00664A79" w:rsidRPr="006B342D" w:rsidRDefault="00664A79" w:rsidP="00664A79">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6B342D"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664A79" w:rsidRPr="006B342D" w:rsidRDefault="00664A79" w:rsidP="006B342D">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664A79" w:rsidRPr="006B342D" w:rsidRDefault="00664A79" w:rsidP="006B342D">
            <w:pPr>
              <w:widowControl/>
              <w:jc w:val="left"/>
              <w:rPr>
                <w:rFonts w:eastAsia="仿宋_GB2312"/>
                <w:color w:val="000000"/>
                <w:kern w:val="0"/>
                <w:szCs w:val="24"/>
              </w:rPr>
            </w:pPr>
            <w:r w:rsidRPr="006B342D">
              <w:rPr>
                <w:rFonts w:eastAsia="仿宋_GB2312"/>
                <w:color w:val="000000"/>
                <w:kern w:val="0"/>
                <w:szCs w:val="24"/>
              </w:rPr>
              <w:t>中心花园污水站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664A79" w:rsidRPr="006B342D" w:rsidRDefault="00664A79" w:rsidP="006B342D">
            <w:pPr>
              <w:widowControl/>
              <w:jc w:val="left"/>
              <w:rPr>
                <w:color w:val="000000"/>
                <w:kern w:val="0"/>
                <w:szCs w:val="24"/>
              </w:rPr>
            </w:pPr>
            <w:r w:rsidRPr="006B342D">
              <w:rPr>
                <w:rFonts w:eastAsia="仿宋_GB2312"/>
                <w:color w:val="000000"/>
                <w:kern w:val="0"/>
                <w:szCs w:val="24"/>
              </w:rPr>
              <w:t>总余氯（</w:t>
            </w:r>
            <w:r w:rsidRPr="006B342D">
              <w:rPr>
                <w:rFonts w:eastAsia="仿宋_GB2312"/>
                <w:color w:val="000000"/>
                <w:kern w:val="0"/>
                <w:szCs w:val="24"/>
              </w:rPr>
              <w:t>mg/L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664A79" w:rsidRPr="006B342D" w:rsidRDefault="00664A79" w:rsidP="00664A79">
            <w:pPr>
              <w:widowControl/>
              <w:rPr>
                <w:kern w:val="0"/>
                <w:szCs w:val="24"/>
              </w:rPr>
            </w:pPr>
            <w:r w:rsidRPr="006B342D">
              <w:rPr>
                <w:rFonts w:eastAsia="仿宋_GB2312"/>
                <w:color w:val="000000"/>
                <w:kern w:val="0"/>
                <w:szCs w:val="24"/>
              </w:rPr>
              <w:t>8</w:t>
            </w:r>
          </w:p>
        </w:tc>
        <w:tc>
          <w:tcPr>
            <w:tcW w:w="1424" w:type="pct"/>
            <w:tcBorders>
              <w:top w:val="single" w:sz="4" w:space="0" w:color="auto"/>
              <w:left w:val="single" w:sz="4" w:space="0" w:color="auto"/>
              <w:bottom w:val="single" w:sz="4" w:space="0" w:color="auto"/>
              <w:right w:val="single" w:sz="4" w:space="0" w:color="auto"/>
            </w:tcBorders>
            <w:tcFitText/>
            <w:vAlign w:val="center"/>
          </w:tcPr>
          <w:p w:rsidR="00664A79" w:rsidRPr="006B342D" w:rsidRDefault="00664A79" w:rsidP="00664A79">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B342D">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中心花园污水站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6B342D">
            <w:pPr>
              <w:widowControl/>
              <w:jc w:val="left"/>
              <w:rPr>
                <w:rFonts w:eastAsia="仿宋_GB2312"/>
                <w:color w:val="000000"/>
                <w:kern w:val="0"/>
                <w:szCs w:val="24"/>
              </w:rPr>
            </w:pPr>
            <w:r w:rsidRPr="002E6B6F">
              <w:rPr>
                <w:rFonts w:eastAsia="仿宋_GB2312" w:hint="eastAsia"/>
                <w:szCs w:val="24"/>
              </w:rPr>
              <w:t>色度</w:t>
            </w:r>
            <w:r>
              <w:rPr>
                <w:rFonts w:eastAsia="仿宋_GB2312" w:hint="eastAsia"/>
                <w:szCs w:val="24"/>
              </w:rPr>
              <w:t>（稀释倍数）</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664A79">
            <w:pPr>
              <w:widowControl/>
              <w:rPr>
                <w:rFonts w:eastAsia="仿宋_GB2312"/>
                <w:color w:val="000000"/>
                <w:kern w:val="0"/>
                <w:szCs w:val="24"/>
              </w:rPr>
            </w:pPr>
            <w:r>
              <w:rPr>
                <w:rFonts w:eastAsia="仿宋_GB2312" w:hint="eastAsia"/>
                <w:color w:val="000000"/>
                <w:kern w:val="0"/>
                <w:szCs w:val="24"/>
              </w:rPr>
              <w:t>30</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EA00CC">
            <w:pPr>
              <w:widowControl/>
              <w:rPr>
                <w:rFonts w:eastAsia="仿宋_GB2312"/>
                <w:color w:val="000000"/>
                <w:kern w:val="0"/>
                <w:szCs w:val="24"/>
              </w:rPr>
            </w:pPr>
            <w:r w:rsidRPr="00D70E8B">
              <w:rPr>
                <w:rFonts w:eastAsia="仿宋_GB2312"/>
                <w:color w:val="000000"/>
                <w:spacing w:val="4"/>
                <w:w w:val="59"/>
                <w:kern w:val="0"/>
                <w:szCs w:val="24"/>
              </w:rPr>
              <w:t>医疗机构水污染物排放标准</w:t>
            </w:r>
            <w:r w:rsidRPr="00D70E8B">
              <w:rPr>
                <w:rFonts w:eastAsia="仿宋_GB2312"/>
                <w:color w:val="000000"/>
                <w:spacing w:val="4"/>
                <w:w w:val="59"/>
                <w:kern w:val="0"/>
                <w:szCs w:val="24"/>
              </w:rPr>
              <w:t>(GB18466-2005</w:t>
            </w:r>
            <w:r w:rsidRPr="00D70E8B">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B342D">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中心花园污水站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6B342D">
            <w:pPr>
              <w:widowControl/>
              <w:jc w:val="left"/>
              <w:rPr>
                <w:rFonts w:eastAsia="仿宋_GB2312"/>
                <w:color w:val="000000"/>
                <w:kern w:val="0"/>
                <w:szCs w:val="24"/>
              </w:rPr>
            </w:pPr>
            <w:r w:rsidRPr="002E6B6F">
              <w:rPr>
                <w:rFonts w:eastAsia="仿宋_GB2312" w:hint="eastAsia"/>
                <w:szCs w:val="24"/>
              </w:rPr>
              <w:t>阴离子表面活性剂</w:t>
            </w:r>
            <w:r w:rsidRPr="006B342D">
              <w:rPr>
                <w:rFonts w:eastAsia="仿宋_GB2312"/>
                <w:color w:val="000000"/>
                <w:kern w:val="0"/>
                <w:szCs w:val="24"/>
              </w:rPr>
              <w:t>（</w:t>
            </w:r>
            <w:r w:rsidRPr="006B342D">
              <w:rPr>
                <w:rFonts w:eastAsia="仿宋_GB2312"/>
                <w:color w:val="000000"/>
                <w:kern w:val="0"/>
                <w:szCs w:val="24"/>
              </w:rPr>
              <w:t>mg/L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664A79">
            <w:pPr>
              <w:widowControl/>
              <w:rPr>
                <w:rFonts w:eastAsia="仿宋_GB2312"/>
                <w:color w:val="000000"/>
                <w:kern w:val="0"/>
                <w:szCs w:val="24"/>
              </w:rPr>
            </w:pPr>
            <w:r>
              <w:rPr>
                <w:rFonts w:eastAsia="仿宋_GB2312" w:hint="eastAsia"/>
                <w:color w:val="000000"/>
                <w:kern w:val="0"/>
                <w:szCs w:val="24"/>
              </w:rPr>
              <w:t>5</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EA00CC">
            <w:pPr>
              <w:widowControl/>
              <w:rPr>
                <w:rFonts w:eastAsia="仿宋_GB2312"/>
                <w:color w:val="000000"/>
                <w:kern w:val="0"/>
                <w:szCs w:val="24"/>
              </w:rPr>
            </w:pPr>
            <w:r w:rsidRPr="00226899">
              <w:rPr>
                <w:rFonts w:eastAsia="仿宋_GB2312"/>
                <w:color w:val="000000"/>
                <w:spacing w:val="4"/>
                <w:w w:val="59"/>
                <w:kern w:val="0"/>
                <w:szCs w:val="24"/>
              </w:rPr>
              <w:t>医疗机构水污染物排放标准</w:t>
            </w:r>
            <w:r w:rsidRPr="00226899">
              <w:rPr>
                <w:rFonts w:eastAsia="仿宋_GB2312"/>
                <w:color w:val="000000"/>
                <w:spacing w:val="4"/>
                <w:w w:val="59"/>
                <w:kern w:val="0"/>
                <w:szCs w:val="24"/>
              </w:rPr>
              <w:t>(GB18466-2005</w:t>
            </w:r>
            <w:r w:rsidRPr="00226899">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B342D">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中心花园污水站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6B342D">
            <w:pPr>
              <w:widowControl/>
              <w:jc w:val="left"/>
              <w:rPr>
                <w:rFonts w:eastAsia="仿宋_GB2312"/>
                <w:color w:val="000000"/>
                <w:kern w:val="0"/>
                <w:szCs w:val="24"/>
              </w:rPr>
            </w:pPr>
            <w:r w:rsidRPr="002E6B6F">
              <w:rPr>
                <w:rFonts w:eastAsia="仿宋_GB2312" w:hint="eastAsia"/>
                <w:szCs w:val="24"/>
              </w:rPr>
              <w:t>石油类</w:t>
            </w:r>
            <w:r w:rsidRPr="006B342D">
              <w:rPr>
                <w:rFonts w:eastAsia="仿宋_GB2312"/>
                <w:color w:val="000000"/>
                <w:kern w:val="0"/>
                <w:szCs w:val="24"/>
              </w:rPr>
              <w:t>（</w:t>
            </w:r>
            <w:r w:rsidRPr="006B342D">
              <w:rPr>
                <w:rFonts w:eastAsia="仿宋_GB2312"/>
                <w:color w:val="000000"/>
                <w:kern w:val="0"/>
                <w:szCs w:val="24"/>
              </w:rPr>
              <w:t>mg/L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664A79">
            <w:pPr>
              <w:widowControl/>
              <w:rPr>
                <w:rFonts w:eastAsia="仿宋_GB2312"/>
                <w:color w:val="000000"/>
                <w:kern w:val="0"/>
                <w:szCs w:val="24"/>
              </w:rPr>
            </w:pPr>
            <w:r>
              <w:rPr>
                <w:rFonts w:eastAsia="仿宋_GB2312" w:hint="eastAsia"/>
                <w:color w:val="000000"/>
                <w:kern w:val="0"/>
                <w:szCs w:val="24"/>
              </w:rPr>
              <w:t>5</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EA00CC">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B342D">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中心花园污水站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6B342D">
            <w:pPr>
              <w:widowControl/>
              <w:jc w:val="left"/>
              <w:rPr>
                <w:rFonts w:eastAsia="仿宋_GB2312"/>
                <w:color w:val="000000"/>
                <w:kern w:val="0"/>
                <w:szCs w:val="24"/>
              </w:rPr>
            </w:pPr>
            <w:r w:rsidRPr="002E6B6F">
              <w:rPr>
                <w:rFonts w:eastAsia="仿宋_GB2312" w:hint="eastAsia"/>
                <w:szCs w:val="24"/>
              </w:rPr>
              <w:t>挥发酚</w:t>
            </w:r>
            <w:r w:rsidRPr="006B342D">
              <w:rPr>
                <w:rFonts w:eastAsia="仿宋_GB2312"/>
                <w:color w:val="000000"/>
                <w:kern w:val="0"/>
                <w:szCs w:val="24"/>
              </w:rPr>
              <w:t>（</w:t>
            </w:r>
            <w:r w:rsidRPr="006B342D">
              <w:rPr>
                <w:rFonts w:eastAsia="仿宋_GB2312"/>
                <w:color w:val="000000"/>
                <w:kern w:val="0"/>
                <w:szCs w:val="24"/>
              </w:rPr>
              <w:t>mg/L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664A79">
            <w:pPr>
              <w:widowControl/>
              <w:rPr>
                <w:rFonts w:eastAsia="仿宋_GB2312"/>
                <w:color w:val="000000"/>
                <w:kern w:val="0"/>
                <w:szCs w:val="24"/>
              </w:rPr>
            </w:pPr>
            <w:r>
              <w:rPr>
                <w:rFonts w:eastAsia="仿宋_GB2312" w:hint="eastAsia"/>
                <w:color w:val="000000"/>
                <w:kern w:val="0"/>
                <w:szCs w:val="24"/>
              </w:rPr>
              <w:t>0.5</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EA00CC">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B342D">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中心花园污水站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6B342D">
            <w:pPr>
              <w:widowControl/>
              <w:jc w:val="left"/>
              <w:rPr>
                <w:rFonts w:eastAsia="仿宋_GB2312"/>
                <w:color w:val="000000"/>
                <w:kern w:val="0"/>
                <w:szCs w:val="24"/>
              </w:rPr>
            </w:pPr>
            <w:r w:rsidRPr="002E6B6F">
              <w:rPr>
                <w:rFonts w:eastAsia="仿宋_GB2312" w:hint="eastAsia"/>
                <w:szCs w:val="24"/>
              </w:rPr>
              <w:t>总氰化物</w:t>
            </w:r>
            <w:r w:rsidRPr="006B342D">
              <w:rPr>
                <w:rFonts w:eastAsia="仿宋_GB2312"/>
                <w:color w:val="000000"/>
                <w:kern w:val="0"/>
                <w:szCs w:val="24"/>
              </w:rPr>
              <w:t>（</w:t>
            </w:r>
            <w:r w:rsidRPr="006B342D">
              <w:rPr>
                <w:rFonts w:eastAsia="仿宋_GB2312"/>
                <w:color w:val="000000"/>
                <w:kern w:val="0"/>
                <w:szCs w:val="24"/>
              </w:rPr>
              <w:t>mg/L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664A79">
            <w:pPr>
              <w:widowControl/>
              <w:rPr>
                <w:rFonts w:eastAsia="仿宋_GB2312"/>
                <w:color w:val="000000"/>
                <w:kern w:val="0"/>
                <w:szCs w:val="24"/>
              </w:rPr>
            </w:pPr>
            <w:r>
              <w:rPr>
                <w:rFonts w:eastAsia="仿宋_GB2312" w:hint="eastAsia"/>
                <w:color w:val="000000"/>
                <w:kern w:val="0"/>
                <w:szCs w:val="24"/>
              </w:rPr>
              <w:t>0.5</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EA00CC">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B342D">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中心花园污水站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6B342D">
            <w:pPr>
              <w:widowControl/>
              <w:jc w:val="left"/>
              <w:rPr>
                <w:rFonts w:eastAsia="仿宋_GB2312"/>
                <w:color w:val="000000"/>
                <w:kern w:val="0"/>
                <w:szCs w:val="24"/>
              </w:rPr>
            </w:pPr>
            <w:r w:rsidRPr="002E6B6F">
              <w:rPr>
                <w:rFonts w:eastAsia="仿宋_GB2312" w:hint="eastAsia"/>
                <w:szCs w:val="24"/>
              </w:rPr>
              <w:t>溶解性总固体</w:t>
            </w:r>
            <w:r w:rsidRPr="006B342D">
              <w:rPr>
                <w:rFonts w:eastAsia="仿宋_GB2312"/>
                <w:color w:val="000000"/>
                <w:kern w:val="0"/>
                <w:szCs w:val="24"/>
              </w:rPr>
              <w:t>（</w:t>
            </w:r>
            <w:r w:rsidRPr="006B342D">
              <w:rPr>
                <w:rFonts w:eastAsia="仿宋_GB2312"/>
                <w:color w:val="000000"/>
                <w:kern w:val="0"/>
                <w:szCs w:val="24"/>
              </w:rPr>
              <w:t>mg/L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226899" w:rsidP="00226899">
            <w:pPr>
              <w:widowControl/>
              <w:jc w:val="center"/>
              <w:rPr>
                <w:rFonts w:eastAsia="仿宋_GB2312"/>
                <w:color w:val="000000"/>
                <w:kern w:val="0"/>
                <w:szCs w:val="24"/>
              </w:rPr>
            </w:pPr>
            <w:r>
              <w:rPr>
                <w:rFonts w:eastAsia="仿宋_GB2312" w:hint="eastAsia"/>
                <w:color w:val="000000"/>
                <w:kern w:val="0"/>
                <w:szCs w:val="24"/>
              </w:rPr>
              <w:t>/</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226899" w:rsidP="00EA00CC">
            <w:pPr>
              <w:widowControl/>
              <w:rPr>
                <w:rFonts w:eastAsia="仿宋_GB2312"/>
                <w:color w:val="000000"/>
                <w:kern w:val="0"/>
                <w:szCs w:val="24"/>
              </w:rPr>
            </w:pPr>
            <w:r w:rsidRPr="0016323D">
              <w:rPr>
                <w:rFonts w:eastAsia="仿宋_GB2312" w:hint="eastAsia"/>
                <w:color w:val="000000"/>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中心花园污水站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6B342D">
            <w:pPr>
              <w:widowControl/>
              <w:jc w:val="left"/>
              <w:rPr>
                <w:rFonts w:eastAsia="仿宋_GB2312"/>
                <w:color w:val="000000"/>
                <w:kern w:val="0"/>
                <w:szCs w:val="24"/>
              </w:rPr>
            </w:pPr>
            <w:r>
              <w:rPr>
                <w:rFonts w:eastAsia="仿宋_GB2312" w:hint="eastAsia"/>
                <w:szCs w:val="24"/>
              </w:rPr>
              <w:t>流量</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226899">
            <w:pPr>
              <w:widowControl/>
              <w:jc w:val="center"/>
              <w:rPr>
                <w:rFonts w:eastAsia="仿宋_GB2312"/>
                <w:color w:val="000000"/>
                <w:kern w:val="0"/>
                <w:szCs w:val="24"/>
              </w:rPr>
            </w:pPr>
            <w:r>
              <w:rPr>
                <w:rFonts w:eastAsia="仿宋_GB2312" w:hint="eastAsia"/>
                <w:color w:val="000000"/>
                <w:kern w:val="0"/>
                <w:szCs w:val="24"/>
              </w:rPr>
              <w:t>/</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EA00CC">
            <w:pPr>
              <w:widowControl/>
              <w:rPr>
                <w:rFonts w:eastAsia="仿宋_GB2312"/>
                <w:color w:val="000000"/>
                <w:kern w:val="0"/>
                <w:szCs w:val="24"/>
              </w:rPr>
            </w:pPr>
            <w:r w:rsidRPr="00D70E8B">
              <w:rPr>
                <w:rFonts w:eastAsia="仿宋_GB2312"/>
                <w:color w:val="000000"/>
                <w:spacing w:val="4"/>
                <w:w w:val="59"/>
                <w:kern w:val="0"/>
                <w:szCs w:val="24"/>
              </w:rPr>
              <w:t>医疗机构水污染物排放标准</w:t>
            </w:r>
            <w:r w:rsidRPr="00D70E8B">
              <w:rPr>
                <w:rFonts w:eastAsia="仿宋_GB2312"/>
                <w:color w:val="000000"/>
                <w:spacing w:val="4"/>
                <w:w w:val="59"/>
                <w:kern w:val="0"/>
                <w:szCs w:val="24"/>
              </w:rPr>
              <w:t>(GB18466-2005</w:t>
            </w:r>
            <w:r w:rsidRPr="00D70E8B">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中心花园污水站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6B342D">
            <w:pPr>
              <w:widowControl/>
              <w:jc w:val="left"/>
              <w:rPr>
                <w:rFonts w:eastAsia="仿宋_GB2312"/>
                <w:color w:val="000000"/>
                <w:kern w:val="0"/>
                <w:szCs w:val="24"/>
              </w:rPr>
            </w:pPr>
            <w:r>
              <w:rPr>
                <w:rFonts w:eastAsia="仿宋_GB2312" w:hint="eastAsia"/>
                <w:szCs w:val="24"/>
              </w:rPr>
              <w:t>肠道致病菌</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226899">
            <w:pPr>
              <w:widowControl/>
              <w:jc w:val="center"/>
              <w:rPr>
                <w:rFonts w:eastAsia="仿宋_GB2312"/>
                <w:color w:val="000000"/>
                <w:kern w:val="0"/>
                <w:szCs w:val="24"/>
              </w:rPr>
            </w:pPr>
            <w:r>
              <w:rPr>
                <w:rFonts w:eastAsia="仿宋_GB2312" w:hint="eastAsia"/>
                <w:color w:val="000000"/>
                <w:kern w:val="0"/>
                <w:szCs w:val="24"/>
              </w:rPr>
              <w:t>/</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EA00CC">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中心花园污水站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6B342D">
            <w:pPr>
              <w:widowControl/>
              <w:jc w:val="left"/>
              <w:rPr>
                <w:rFonts w:eastAsia="仿宋_GB2312"/>
                <w:color w:val="000000"/>
                <w:kern w:val="0"/>
                <w:szCs w:val="24"/>
              </w:rPr>
            </w:pPr>
            <w:r>
              <w:rPr>
                <w:rFonts w:eastAsia="仿宋_GB2312" w:hint="eastAsia"/>
                <w:szCs w:val="24"/>
              </w:rPr>
              <w:t>肠道病毒</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226899">
            <w:pPr>
              <w:widowControl/>
              <w:jc w:val="center"/>
              <w:rPr>
                <w:rFonts w:eastAsia="仿宋_GB2312"/>
                <w:color w:val="000000"/>
                <w:kern w:val="0"/>
                <w:szCs w:val="24"/>
              </w:rPr>
            </w:pPr>
            <w:r>
              <w:rPr>
                <w:rFonts w:eastAsia="仿宋_GB2312" w:hint="eastAsia"/>
                <w:color w:val="000000"/>
                <w:kern w:val="0"/>
                <w:szCs w:val="24"/>
              </w:rPr>
              <w:t>/</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EA00CC">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中心花园污水站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6B342D">
            <w:pPr>
              <w:widowControl/>
              <w:jc w:val="left"/>
              <w:rPr>
                <w:rFonts w:eastAsia="仿宋_GB2312"/>
                <w:color w:val="000000"/>
                <w:kern w:val="0"/>
                <w:szCs w:val="24"/>
              </w:rPr>
            </w:pPr>
            <w:r>
              <w:rPr>
                <w:rFonts w:eastAsia="仿宋_GB2312" w:hint="eastAsia"/>
                <w:szCs w:val="24"/>
              </w:rPr>
              <w:t>总α放射性</w:t>
            </w:r>
            <w:r w:rsidRPr="00455C13">
              <w:rPr>
                <w:rFonts w:eastAsia="仿宋_GB2312"/>
                <w:szCs w:val="24"/>
              </w:rPr>
              <w:t>(Bq/L)</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664A79">
            <w:pPr>
              <w:widowControl/>
              <w:rPr>
                <w:rFonts w:eastAsia="仿宋_GB2312"/>
                <w:color w:val="000000"/>
                <w:kern w:val="0"/>
                <w:szCs w:val="24"/>
              </w:rPr>
            </w:pPr>
            <w:r>
              <w:rPr>
                <w:rFonts w:eastAsia="仿宋_GB2312" w:hint="eastAsia"/>
                <w:color w:val="000000"/>
                <w:kern w:val="0"/>
                <w:szCs w:val="24"/>
              </w:rPr>
              <w:t>1</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EA00CC">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B342D">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中心花园污水站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6B342D">
            <w:pPr>
              <w:widowControl/>
              <w:jc w:val="left"/>
              <w:rPr>
                <w:rFonts w:eastAsia="仿宋_GB2312"/>
                <w:color w:val="000000"/>
                <w:kern w:val="0"/>
                <w:szCs w:val="24"/>
              </w:rPr>
            </w:pPr>
            <w:r>
              <w:rPr>
                <w:rFonts w:eastAsia="仿宋_GB2312" w:hint="eastAsia"/>
                <w:szCs w:val="24"/>
              </w:rPr>
              <w:t>总β放射性</w:t>
            </w:r>
            <w:r w:rsidRPr="00455C13">
              <w:rPr>
                <w:rFonts w:eastAsia="仿宋_GB2312"/>
                <w:szCs w:val="24"/>
              </w:rPr>
              <w:t>(Bq/L)</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664A79">
            <w:pPr>
              <w:widowControl/>
              <w:rPr>
                <w:rFonts w:eastAsia="仿宋_GB2312"/>
                <w:color w:val="000000"/>
                <w:kern w:val="0"/>
                <w:szCs w:val="24"/>
              </w:rPr>
            </w:pPr>
            <w:r>
              <w:rPr>
                <w:rFonts w:eastAsia="仿宋_GB2312" w:hint="eastAsia"/>
                <w:color w:val="000000"/>
                <w:kern w:val="0"/>
                <w:szCs w:val="24"/>
              </w:rPr>
              <w:t>10</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EA00CC">
            <w:pPr>
              <w:widowControl/>
              <w:rPr>
                <w:rFonts w:eastAsia="仿宋_GB2312"/>
                <w:color w:val="000000"/>
                <w:kern w:val="0"/>
                <w:szCs w:val="24"/>
              </w:rPr>
            </w:pPr>
            <w:r w:rsidRPr="00D70E8B">
              <w:rPr>
                <w:rFonts w:eastAsia="仿宋_GB2312"/>
                <w:color w:val="000000"/>
                <w:spacing w:val="4"/>
                <w:w w:val="59"/>
                <w:kern w:val="0"/>
                <w:szCs w:val="24"/>
              </w:rPr>
              <w:t>医疗机构水污染物排放标准</w:t>
            </w:r>
            <w:r w:rsidRPr="00D70E8B">
              <w:rPr>
                <w:rFonts w:eastAsia="仿宋_GB2312"/>
                <w:color w:val="000000"/>
                <w:spacing w:val="4"/>
                <w:w w:val="59"/>
                <w:kern w:val="0"/>
                <w:szCs w:val="24"/>
              </w:rPr>
              <w:t>(GB18466-2005</w:t>
            </w:r>
            <w:r w:rsidRPr="00D70E8B">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B342D">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B342D">
            <w:pPr>
              <w:widowControl/>
              <w:jc w:val="left"/>
              <w:rPr>
                <w:rFonts w:eastAsia="仿宋_GB2312"/>
                <w:color w:val="000000"/>
                <w:kern w:val="0"/>
                <w:szCs w:val="24"/>
              </w:rPr>
            </w:pPr>
            <w:r w:rsidRPr="006B342D">
              <w:rPr>
                <w:rFonts w:eastAsia="仿宋_GB2312"/>
                <w:color w:val="000000"/>
                <w:kern w:val="0"/>
                <w:szCs w:val="24"/>
              </w:rPr>
              <w:t>93</w:t>
            </w:r>
            <w:r w:rsidRPr="006B342D">
              <w:rPr>
                <w:rFonts w:eastAsia="仿宋_GB2312"/>
                <w:color w:val="000000"/>
                <w:kern w:val="0"/>
                <w:szCs w:val="24"/>
              </w:rPr>
              <w:t>楼污水站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6B342D">
            <w:pPr>
              <w:widowControl/>
              <w:jc w:val="left"/>
              <w:rPr>
                <w:color w:val="000000"/>
                <w:kern w:val="0"/>
                <w:szCs w:val="24"/>
              </w:rPr>
            </w:pPr>
            <w:r w:rsidRPr="006B342D">
              <w:rPr>
                <w:rFonts w:eastAsia="仿宋_GB2312"/>
                <w:color w:val="000000"/>
                <w:kern w:val="0"/>
                <w:szCs w:val="24"/>
              </w:rPr>
              <w:t>pH</w:t>
            </w:r>
            <w:r w:rsidRPr="006B342D">
              <w:rPr>
                <w:rFonts w:eastAsia="仿宋_GB2312"/>
                <w:color w:val="000000"/>
                <w:kern w:val="0"/>
                <w:szCs w:val="24"/>
              </w:rPr>
              <w:t>值（无量纲）</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664A79">
            <w:pPr>
              <w:widowControl/>
              <w:rPr>
                <w:kern w:val="0"/>
                <w:szCs w:val="24"/>
              </w:rPr>
            </w:pPr>
            <w:r w:rsidRPr="006B342D">
              <w:rPr>
                <w:rFonts w:eastAsia="仿宋_GB2312"/>
                <w:color w:val="000000"/>
                <w:kern w:val="0"/>
                <w:szCs w:val="24"/>
              </w:rPr>
              <w:t>6~9</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664A79">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B342D">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B342D">
            <w:pPr>
              <w:widowControl/>
              <w:jc w:val="left"/>
              <w:rPr>
                <w:rFonts w:eastAsia="仿宋_GB2312"/>
                <w:color w:val="000000"/>
                <w:kern w:val="0"/>
                <w:szCs w:val="24"/>
              </w:rPr>
            </w:pPr>
            <w:r w:rsidRPr="006B342D">
              <w:rPr>
                <w:rFonts w:eastAsia="仿宋_GB2312"/>
                <w:color w:val="000000"/>
                <w:kern w:val="0"/>
                <w:szCs w:val="24"/>
              </w:rPr>
              <w:t>93</w:t>
            </w:r>
            <w:r w:rsidRPr="006B342D">
              <w:rPr>
                <w:rFonts w:eastAsia="仿宋_GB2312"/>
                <w:color w:val="000000"/>
                <w:kern w:val="0"/>
                <w:szCs w:val="24"/>
              </w:rPr>
              <w:t>楼污水站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6B342D">
            <w:pPr>
              <w:widowControl/>
              <w:jc w:val="left"/>
              <w:rPr>
                <w:color w:val="000000"/>
                <w:kern w:val="0"/>
                <w:szCs w:val="24"/>
              </w:rPr>
            </w:pPr>
            <w:r w:rsidRPr="006B342D">
              <w:rPr>
                <w:rFonts w:eastAsia="仿宋_GB2312"/>
                <w:color w:val="000000"/>
                <w:kern w:val="0"/>
                <w:szCs w:val="24"/>
              </w:rPr>
              <w:t>化学需氧量（</w:t>
            </w:r>
            <w:r w:rsidRPr="006B342D">
              <w:rPr>
                <w:rFonts w:eastAsia="仿宋_GB2312"/>
                <w:color w:val="000000"/>
                <w:kern w:val="0"/>
                <w:szCs w:val="24"/>
              </w:rPr>
              <w:t>mg/L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664A79">
            <w:pPr>
              <w:widowControl/>
              <w:rPr>
                <w:kern w:val="0"/>
                <w:szCs w:val="24"/>
              </w:rPr>
            </w:pPr>
            <w:r w:rsidRPr="006B342D">
              <w:rPr>
                <w:rFonts w:eastAsia="仿宋_GB2312"/>
                <w:color w:val="000000"/>
                <w:kern w:val="0"/>
                <w:szCs w:val="24"/>
              </w:rPr>
              <w:t>250</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664A79">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B342D">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B342D">
            <w:pPr>
              <w:widowControl/>
              <w:jc w:val="left"/>
              <w:rPr>
                <w:rFonts w:eastAsia="仿宋_GB2312"/>
                <w:color w:val="000000"/>
                <w:kern w:val="0"/>
                <w:szCs w:val="24"/>
              </w:rPr>
            </w:pPr>
            <w:r w:rsidRPr="006B342D">
              <w:rPr>
                <w:rFonts w:eastAsia="仿宋_GB2312"/>
                <w:color w:val="000000"/>
                <w:kern w:val="0"/>
                <w:szCs w:val="24"/>
              </w:rPr>
              <w:t>93</w:t>
            </w:r>
            <w:r w:rsidRPr="006B342D">
              <w:rPr>
                <w:rFonts w:eastAsia="仿宋_GB2312"/>
                <w:color w:val="000000"/>
                <w:kern w:val="0"/>
                <w:szCs w:val="24"/>
              </w:rPr>
              <w:t>楼污水站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6B342D">
            <w:pPr>
              <w:widowControl/>
              <w:jc w:val="left"/>
              <w:rPr>
                <w:color w:val="000000"/>
                <w:kern w:val="0"/>
                <w:szCs w:val="24"/>
              </w:rPr>
            </w:pPr>
            <w:r w:rsidRPr="006B342D">
              <w:rPr>
                <w:rFonts w:eastAsia="仿宋_GB2312"/>
                <w:color w:val="000000"/>
                <w:kern w:val="0"/>
                <w:szCs w:val="24"/>
              </w:rPr>
              <w:t>悬浮物（</w:t>
            </w:r>
            <w:r w:rsidRPr="006B342D">
              <w:rPr>
                <w:rFonts w:eastAsia="仿宋_GB2312"/>
                <w:color w:val="000000"/>
                <w:kern w:val="0"/>
                <w:szCs w:val="24"/>
              </w:rPr>
              <w:t>mg/L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664A79">
            <w:pPr>
              <w:widowControl/>
              <w:rPr>
                <w:kern w:val="0"/>
                <w:szCs w:val="24"/>
              </w:rPr>
            </w:pPr>
            <w:r w:rsidRPr="006B342D">
              <w:rPr>
                <w:rFonts w:eastAsia="仿宋_GB2312"/>
                <w:color w:val="000000"/>
                <w:kern w:val="0"/>
                <w:szCs w:val="24"/>
              </w:rPr>
              <w:t>60</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664A79">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B342D">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B342D">
            <w:pPr>
              <w:widowControl/>
              <w:jc w:val="left"/>
              <w:rPr>
                <w:rFonts w:eastAsia="仿宋_GB2312"/>
                <w:color w:val="000000"/>
                <w:kern w:val="0"/>
                <w:szCs w:val="24"/>
              </w:rPr>
            </w:pPr>
            <w:r w:rsidRPr="006B342D">
              <w:rPr>
                <w:rFonts w:eastAsia="仿宋_GB2312"/>
                <w:color w:val="000000"/>
                <w:kern w:val="0"/>
                <w:szCs w:val="24"/>
              </w:rPr>
              <w:t>93</w:t>
            </w:r>
            <w:r w:rsidRPr="006B342D">
              <w:rPr>
                <w:rFonts w:eastAsia="仿宋_GB2312"/>
                <w:color w:val="000000"/>
                <w:kern w:val="0"/>
                <w:szCs w:val="24"/>
              </w:rPr>
              <w:t>楼污水站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6B342D">
            <w:pPr>
              <w:widowControl/>
              <w:jc w:val="left"/>
              <w:rPr>
                <w:color w:val="000000"/>
                <w:kern w:val="0"/>
                <w:szCs w:val="24"/>
              </w:rPr>
            </w:pPr>
            <w:r w:rsidRPr="006B342D">
              <w:rPr>
                <w:rFonts w:eastAsia="仿宋_GB2312"/>
                <w:color w:val="000000"/>
                <w:kern w:val="0"/>
                <w:szCs w:val="24"/>
              </w:rPr>
              <w:t>粪大肠菌群数（</w:t>
            </w:r>
            <w:r w:rsidRPr="006B342D">
              <w:rPr>
                <w:rFonts w:eastAsia="仿宋_GB2312"/>
                <w:color w:val="000000"/>
                <w:kern w:val="0"/>
                <w:szCs w:val="24"/>
              </w:rPr>
              <w:t>MPN/L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664A79">
            <w:pPr>
              <w:widowControl/>
              <w:rPr>
                <w:kern w:val="0"/>
                <w:szCs w:val="24"/>
              </w:rPr>
            </w:pPr>
            <w:r w:rsidRPr="006B342D">
              <w:rPr>
                <w:rFonts w:eastAsia="仿宋_GB2312"/>
                <w:color w:val="000000"/>
                <w:kern w:val="0"/>
                <w:szCs w:val="24"/>
              </w:rPr>
              <w:t>5000</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664A79">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B342D">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B342D">
            <w:pPr>
              <w:widowControl/>
              <w:jc w:val="left"/>
              <w:rPr>
                <w:rFonts w:eastAsia="仿宋_GB2312"/>
                <w:color w:val="000000"/>
                <w:kern w:val="0"/>
                <w:szCs w:val="24"/>
              </w:rPr>
            </w:pPr>
            <w:r w:rsidRPr="006B342D">
              <w:rPr>
                <w:rFonts w:eastAsia="仿宋_GB2312"/>
                <w:color w:val="000000"/>
                <w:kern w:val="0"/>
                <w:szCs w:val="24"/>
              </w:rPr>
              <w:t>93</w:t>
            </w:r>
            <w:r w:rsidRPr="006B342D">
              <w:rPr>
                <w:rFonts w:eastAsia="仿宋_GB2312"/>
                <w:color w:val="000000"/>
                <w:kern w:val="0"/>
                <w:szCs w:val="24"/>
              </w:rPr>
              <w:t>楼污水站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6B342D">
            <w:pPr>
              <w:widowControl/>
              <w:jc w:val="left"/>
              <w:rPr>
                <w:color w:val="000000"/>
                <w:kern w:val="0"/>
                <w:szCs w:val="24"/>
              </w:rPr>
            </w:pPr>
            <w:r w:rsidRPr="006B342D">
              <w:rPr>
                <w:rFonts w:eastAsia="仿宋_GB2312"/>
                <w:color w:val="000000"/>
                <w:kern w:val="0"/>
                <w:szCs w:val="24"/>
              </w:rPr>
              <w:t>总余氯（</w:t>
            </w:r>
            <w:r w:rsidRPr="006B342D">
              <w:rPr>
                <w:rFonts w:eastAsia="仿宋_GB2312"/>
                <w:color w:val="000000"/>
                <w:kern w:val="0"/>
                <w:szCs w:val="24"/>
              </w:rPr>
              <w:t>mg/L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664A79">
            <w:pPr>
              <w:widowControl/>
              <w:rPr>
                <w:kern w:val="0"/>
                <w:szCs w:val="24"/>
              </w:rPr>
            </w:pPr>
            <w:r w:rsidRPr="006B342D">
              <w:rPr>
                <w:rFonts w:eastAsia="仿宋_GB2312"/>
                <w:color w:val="000000"/>
                <w:kern w:val="0"/>
                <w:szCs w:val="24"/>
              </w:rPr>
              <w:t>2~8</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664A79">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93</w:t>
            </w:r>
            <w:r w:rsidRPr="006B342D">
              <w:rPr>
                <w:rFonts w:eastAsia="仿宋_GB2312"/>
                <w:color w:val="000000"/>
                <w:kern w:val="0"/>
                <w:szCs w:val="24"/>
              </w:rPr>
              <w:t>楼污水站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EA00CC">
            <w:pPr>
              <w:widowControl/>
              <w:jc w:val="left"/>
              <w:rPr>
                <w:rFonts w:eastAsia="仿宋_GB2312"/>
                <w:color w:val="000000"/>
                <w:kern w:val="0"/>
                <w:szCs w:val="24"/>
              </w:rPr>
            </w:pPr>
            <w:r w:rsidRPr="002E6B6F">
              <w:rPr>
                <w:rFonts w:eastAsia="仿宋_GB2312" w:hint="eastAsia"/>
                <w:szCs w:val="24"/>
              </w:rPr>
              <w:t>色度</w:t>
            </w:r>
            <w:r>
              <w:rPr>
                <w:rFonts w:eastAsia="仿宋_GB2312" w:hint="eastAsia"/>
                <w:szCs w:val="24"/>
              </w:rPr>
              <w:t>（稀释倍数）</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EA00CC">
            <w:pPr>
              <w:widowControl/>
              <w:rPr>
                <w:rFonts w:eastAsia="仿宋_GB2312"/>
                <w:color w:val="000000"/>
                <w:kern w:val="0"/>
                <w:szCs w:val="24"/>
              </w:rPr>
            </w:pPr>
            <w:r>
              <w:rPr>
                <w:rFonts w:eastAsia="仿宋_GB2312" w:hint="eastAsia"/>
                <w:color w:val="000000"/>
                <w:kern w:val="0"/>
                <w:szCs w:val="24"/>
              </w:rPr>
              <w:t>30</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EA00CC">
            <w:pPr>
              <w:widowControl/>
              <w:rPr>
                <w:rFonts w:eastAsia="仿宋_GB2312"/>
                <w:color w:val="000000"/>
                <w:kern w:val="0"/>
                <w:szCs w:val="24"/>
              </w:rPr>
            </w:pPr>
            <w:r w:rsidRPr="00D70E8B">
              <w:rPr>
                <w:rFonts w:eastAsia="仿宋_GB2312"/>
                <w:color w:val="000000"/>
                <w:spacing w:val="4"/>
                <w:w w:val="59"/>
                <w:kern w:val="0"/>
                <w:szCs w:val="24"/>
              </w:rPr>
              <w:t>医疗机构水污染物排放标准</w:t>
            </w:r>
            <w:r w:rsidRPr="00D70E8B">
              <w:rPr>
                <w:rFonts w:eastAsia="仿宋_GB2312"/>
                <w:color w:val="000000"/>
                <w:spacing w:val="4"/>
                <w:w w:val="59"/>
                <w:kern w:val="0"/>
                <w:szCs w:val="24"/>
              </w:rPr>
              <w:t>(GB18466-2005</w:t>
            </w:r>
            <w:r w:rsidRPr="00D70E8B">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93</w:t>
            </w:r>
            <w:r w:rsidRPr="006B342D">
              <w:rPr>
                <w:rFonts w:eastAsia="仿宋_GB2312"/>
                <w:color w:val="000000"/>
                <w:kern w:val="0"/>
                <w:szCs w:val="24"/>
              </w:rPr>
              <w:t>楼污水站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EA00CC">
            <w:pPr>
              <w:widowControl/>
              <w:jc w:val="left"/>
              <w:rPr>
                <w:rFonts w:eastAsia="仿宋_GB2312"/>
                <w:color w:val="000000"/>
                <w:kern w:val="0"/>
                <w:szCs w:val="24"/>
              </w:rPr>
            </w:pPr>
            <w:r w:rsidRPr="002E6B6F">
              <w:rPr>
                <w:rFonts w:eastAsia="仿宋_GB2312" w:hint="eastAsia"/>
                <w:szCs w:val="24"/>
              </w:rPr>
              <w:t>阴离子表面活性剂</w:t>
            </w:r>
            <w:r w:rsidRPr="006B342D">
              <w:rPr>
                <w:rFonts w:eastAsia="仿宋_GB2312"/>
                <w:color w:val="000000"/>
                <w:kern w:val="0"/>
                <w:szCs w:val="24"/>
              </w:rPr>
              <w:t>（</w:t>
            </w:r>
            <w:r w:rsidRPr="006B342D">
              <w:rPr>
                <w:rFonts w:eastAsia="仿宋_GB2312"/>
                <w:color w:val="000000"/>
                <w:kern w:val="0"/>
                <w:szCs w:val="24"/>
              </w:rPr>
              <w:t>mg/L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EA00CC">
            <w:pPr>
              <w:widowControl/>
              <w:rPr>
                <w:rFonts w:eastAsia="仿宋_GB2312"/>
                <w:color w:val="000000"/>
                <w:kern w:val="0"/>
                <w:szCs w:val="24"/>
              </w:rPr>
            </w:pPr>
            <w:r>
              <w:rPr>
                <w:rFonts w:eastAsia="仿宋_GB2312" w:hint="eastAsia"/>
                <w:color w:val="000000"/>
                <w:kern w:val="0"/>
                <w:szCs w:val="24"/>
              </w:rPr>
              <w:t>5</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EA00CC">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93</w:t>
            </w:r>
            <w:r w:rsidRPr="006B342D">
              <w:rPr>
                <w:rFonts w:eastAsia="仿宋_GB2312"/>
                <w:color w:val="000000"/>
                <w:kern w:val="0"/>
                <w:szCs w:val="24"/>
              </w:rPr>
              <w:t>楼污水站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EA00CC">
            <w:pPr>
              <w:widowControl/>
              <w:jc w:val="left"/>
              <w:rPr>
                <w:rFonts w:eastAsia="仿宋_GB2312"/>
                <w:color w:val="000000"/>
                <w:kern w:val="0"/>
                <w:szCs w:val="24"/>
              </w:rPr>
            </w:pPr>
            <w:r w:rsidRPr="002E6B6F">
              <w:rPr>
                <w:rFonts w:eastAsia="仿宋_GB2312" w:hint="eastAsia"/>
                <w:szCs w:val="24"/>
              </w:rPr>
              <w:t>石油类</w:t>
            </w:r>
            <w:r w:rsidRPr="006B342D">
              <w:rPr>
                <w:rFonts w:eastAsia="仿宋_GB2312"/>
                <w:color w:val="000000"/>
                <w:kern w:val="0"/>
                <w:szCs w:val="24"/>
              </w:rPr>
              <w:t>（</w:t>
            </w:r>
            <w:r w:rsidRPr="006B342D">
              <w:rPr>
                <w:rFonts w:eastAsia="仿宋_GB2312"/>
                <w:color w:val="000000"/>
                <w:kern w:val="0"/>
                <w:szCs w:val="24"/>
              </w:rPr>
              <w:t>mg/L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EA00CC">
            <w:pPr>
              <w:widowControl/>
              <w:rPr>
                <w:rFonts w:eastAsia="仿宋_GB2312"/>
                <w:color w:val="000000"/>
                <w:kern w:val="0"/>
                <w:szCs w:val="24"/>
              </w:rPr>
            </w:pPr>
            <w:r>
              <w:rPr>
                <w:rFonts w:eastAsia="仿宋_GB2312" w:hint="eastAsia"/>
                <w:color w:val="000000"/>
                <w:kern w:val="0"/>
                <w:szCs w:val="24"/>
              </w:rPr>
              <w:t>5</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EA00CC">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93</w:t>
            </w:r>
            <w:r w:rsidRPr="006B342D">
              <w:rPr>
                <w:rFonts w:eastAsia="仿宋_GB2312"/>
                <w:color w:val="000000"/>
                <w:kern w:val="0"/>
                <w:szCs w:val="24"/>
              </w:rPr>
              <w:t>楼污水站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EA00CC">
            <w:pPr>
              <w:widowControl/>
              <w:jc w:val="left"/>
              <w:rPr>
                <w:rFonts w:eastAsia="仿宋_GB2312"/>
                <w:color w:val="000000"/>
                <w:kern w:val="0"/>
                <w:szCs w:val="24"/>
              </w:rPr>
            </w:pPr>
            <w:r w:rsidRPr="002E6B6F">
              <w:rPr>
                <w:rFonts w:eastAsia="仿宋_GB2312" w:hint="eastAsia"/>
                <w:szCs w:val="24"/>
              </w:rPr>
              <w:t>挥发酚</w:t>
            </w:r>
            <w:r w:rsidRPr="006B342D">
              <w:rPr>
                <w:rFonts w:eastAsia="仿宋_GB2312"/>
                <w:color w:val="000000"/>
                <w:kern w:val="0"/>
                <w:szCs w:val="24"/>
              </w:rPr>
              <w:t>（</w:t>
            </w:r>
            <w:r w:rsidRPr="006B342D">
              <w:rPr>
                <w:rFonts w:eastAsia="仿宋_GB2312"/>
                <w:color w:val="000000"/>
                <w:kern w:val="0"/>
                <w:szCs w:val="24"/>
              </w:rPr>
              <w:t>mg/L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EA00CC">
            <w:pPr>
              <w:widowControl/>
              <w:rPr>
                <w:rFonts w:eastAsia="仿宋_GB2312"/>
                <w:color w:val="000000"/>
                <w:kern w:val="0"/>
                <w:szCs w:val="24"/>
              </w:rPr>
            </w:pPr>
            <w:r>
              <w:rPr>
                <w:rFonts w:eastAsia="仿宋_GB2312" w:hint="eastAsia"/>
                <w:color w:val="000000"/>
                <w:kern w:val="0"/>
                <w:szCs w:val="24"/>
              </w:rPr>
              <w:t>0.5</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EA00CC">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93</w:t>
            </w:r>
            <w:r w:rsidRPr="006B342D">
              <w:rPr>
                <w:rFonts w:eastAsia="仿宋_GB2312"/>
                <w:color w:val="000000"/>
                <w:kern w:val="0"/>
                <w:szCs w:val="24"/>
              </w:rPr>
              <w:t>楼污水站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EA00CC">
            <w:pPr>
              <w:widowControl/>
              <w:jc w:val="left"/>
              <w:rPr>
                <w:rFonts w:eastAsia="仿宋_GB2312"/>
                <w:color w:val="000000"/>
                <w:kern w:val="0"/>
                <w:szCs w:val="24"/>
              </w:rPr>
            </w:pPr>
            <w:r w:rsidRPr="002E6B6F">
              <w:rPr>
                <w:rFonts w:eastAsia="仿宋_GB2312" w:hint="eastAsia"/>
                <w:szCs w:val="24"/>
              </w:rPr>
              <w:t>总氰化物</w:t>
            </w:r>
            <w:r w:rsidRPr="006B342D">
              <w:rPr>
                <w:rFonts w:eastAsia="仿宋_GB2312"/>
                <w:color w:val="000000"/>
                <w:kern w:val="0"/>
                <w:szCs w:val="24"/>
              </w:rPr>
              <w:t>（</w:t>
            </w:r>
            <w:r w:rsidRPr="006B342D">
              <w:rPr>
                <w:rFonts w:eastAsia="仿宋_GB2312"/>
                <w:color w:val="000000"/>
                <w:kern w:val="0"/>
                <w:szCs w:val="24"/>
              </w:rPr>
              <w:t>mg/L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EA00CC">
            <w:pPr>
              <w:widowControl/>
              <w:rPr>
                <w:rFonts w:eastAsia="仿宋_GB2312"/>
                <w:color w:val="000000"/>
                <w:kern w:val="0"/>
                <w:szCs w:val="24"/>
              </w:rPr>
            </w:pPr>
            <w:r>
              <w:rPr>
                <w:rFonts w:eastAsia="仿宋_GB2312" w:hint="eastAsia"/>
                <w:color w:val="000000"/>
                <w:kern w:val="0"/>
                <w:szCs w:val="24"/>
              </w:rPr>
              <w:t>0.5</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EA00CC">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93</w:t>
            </w:r>
            <w:r w:rsidRPr="006B342D">
              <w:rPr>
                <w:rFonts w:eastAsia="仿宋_GB2312"/>
                <w:color w:val="000000"/>
                <w:kern w:val="0"/>
                <w:szCs w:val="24"/>
              </w:rPr>
              <w:t>楼污水站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EA00CC">
            <w:pPr>
              <w:widowControl/>
              <w:jc w:val="left"/>
              <w:rPr>
                <w:rFonts w:eastAsia="仿宋_GB2312"/>
                <w:color w:val="000000"/>
                <w:kern w:val="0"/>
                <w:szCs w:val="24"/>
              </w:rPr>
            </w:pPr>
            <w:r w:rsidRPr="002E6B6F">
              <w:rPr>
                <w:rFonts w:eastAsia="仿宋_GB2312" w:hint="eastAsia"/>
                <w:szCs w:val="24"/>
              </w:rPr>
              <w:t>溶解性总固体</w:t>
            </w:r>
            <w:r w:rsidRPr="006B342D">
              <w:rPr>
                <w:rFonts w:eastAsia="仿宋_GB2312"/>
                <w:color w:val="000000"/>
                <w:kern w:val="0"/>
                <w:szCs w:val="24"/>
              </w:rPr>
              <w:t>（</w:t>
            </w:r>
            <w:r w:rsidRPr="006B342D">
              <w:rPr>
                <w:rFonts w:eastAsia="仿宋_GB2312"/>
                <w:color w:val="000000"/>
                <w:kern w:val="0"/>
                <w:szCs w:val="24"/>
              </w:rPr>
              <w:t>mg/L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226899" w:rsidP="00EA00CC">
            <w:pPr>
              <w:widowControl/>
              <w:rPr>
                <w:rFonts w:eastAsia="仿宋_GB2312"/>
                <w:color w:val="000000"/>
                <w:kern w:val="0"/>
                <w:szCs w:val="24"/>
              </w:rPr>
            </w:pPr>
            <w:r>
              <w:rPr>
                <w:rFonts w:eastAsia="仿宋_GB2312" w:hint="eastAsia"/>
                <w:color w:val="000000"/>
                <w:kern w:val="0"/>
                <w:szCs w:val="24"/>
              </w:rPr>
              <w:t>/</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EA00CC">
            <w:pPr>
              <w:widowControl/>
              <w:rPr>
                <w:rFonts w:eastAsia="仿宋_GB2312"/>
                <w:color w:val="000000"/>
                <w:kern w:val="0"/>
                <w:szCs w:val="24"/>
              </w:rPr>
            </w:pPr>
            <w:r w:rsidRPr="00D70E8B">
              <w:rPr>
                <w:rFonts w:eastAsia="仿宋_GB2312"/>
                <w:color w:val="000000"/>
                <w:spacing w:val="4"/>
                <w:w w:val="59"/>
                <w:kern w:val="0"/>
                <w:szCs w:val="24"/>
              </w:rPr>
              <w:t>医疗机构水污染物排放标准</w:t>
            </w:r>
            <w:r w:rsidRPr="00D70E8B">
              <w:rPr>
                <w:rFonts w:eastAsia="仿宋_GB2312"/>
                <w:color w:val="000000"/>
                <w:spacing w:val="4"/>
                <w:w w:val="59"/>
                <w:kern w:val="0"/>
                <w:szCs w:val="24"/>
              </w:rPr>
              <w:t>(GB18466-2005</w:t>
            </w:r>
            <w:r w:rsidRPr="00D70E8B">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lastRenderedPageBreak/>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93</w:t>
            </w:r>
            <w:r w:rsidRPr="006B342D">
              <w:rPr>
                <w:rFonts w:eastAsia="仿宋_GB2312"/>
                <w:color w:val="000000"/>
                <w:kern w:val="0"/>
                <w:szCs w:val="24"/>
              </w:rPr>
              <w:t>楼污水站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EA00CC">
            <w:pPr>
              <w:widowControl/>
              <w:jc w:val="left"/>
              <w:rPr>
                <w:rFonts w:eastAsia="仿宋_GB2312"/>
                <w:color w:val="000000"/>
                <w:kern w:val="0"/>
                <w:szCs w:val="24"/>
              </w:rPr>
            </w:pPr>
            <w:r>
              <w:rPr>
                <w:rFonts w:eastAsia="仿宋_GB2312" w:hint="eastAsia"/>
                <w:szCs w:val="24"/>
              </w:rPr>
              <w:t>流量</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EA00CC">
            <w:pPr>
              <w:widowControl/>
              <w:rPr>
                <w:rFonts w:eastAsia="仿宋_GB2312"/>
                <w:color w:val="000000"/>
                <w:kern w:val="0"/>
                <w:szCs w:val="24"/>
              </w:rPr>
            </w:pPr>
            <w:r>
              <w:rPr>
                <w:rFonts w:eastAsia="仿宋_GB2312" w:hint="eastAsia"/>
                <w:color w:val="000000"/>
                <w:kern w:val="0"/>
                <w:szCs w:val="24"/>
              </w:rPr>
              <w:t>/</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EA00CC">
            <w:pPr>
              <w:widowControl/>
              <w:rPr>
                <w:rFonts w:eastAsia="仿宋_GB2312"/>
                <w:color w:val="000000"/>
                <w:kern w:val="0"/>
                <w:szCs w:val="24"/>
              </w:rPr>
            </w:pPr>
            <w:r w:rsidRPr="00D70E8B">
              <w:rPr>
                <w:rFonts w:eastAsia="仿宋_GB2312"/>
                <w:color w:val="000000"/>
                <w:spacing w:val="4"/>
                <w:w w:val="59"/>
                <w:kern w:val="0"/>
                <w:szCs w:val="24"/>
              </w:rPr>
              <w:t>医疗机构水污染物排放标准</w:t>
            </w:r>
            <w:r w:rsidRPr="00D70E8B">
              <w:rPr>
                <w:rFonts w:eastAsia="仿宋_GB2312"/>
                <w:color w:val="000000"/>
                <w:spacing w:val="4"/>
                <w:w w:val="59"/>
                <w:kern w:val="0"/>
                <w:szCs w:val="24"/>
              </w:rPr>
              <w:t>(GB18466-2005</w:t>
            </w:r>
            <w:r w:rsidRPr="00D70E8B">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93</w:t>
            </w:r>
            <w:r w:rsidRPr="006B342D">
              <w:rPr>
                <w:rFonts w:eastAsia="仿宋_GB2312"/>
                <w:color w:val="000000"/>
                <w:kern w:val="0"/>
                <w:szCs w:val="24"/>
              </w:rPr>
              <w:t>楼污水站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EA00CC">
            <w:pPr>
              <w:widowControl/>
              <w:jc w:val="left"/>
              <w:rPr>
                <w:rFonts w:eastAsia="仿宋_GB2312"/>
                <w:color w:val="000000"/>
                <w:kern w:val="0"/>
                <w:szCs w:val="24"/>
              </w:rPr>
            </w:pPr>
            <w:r>
              <w:rPr>
                <w:rFonts w:eastAsia="仿宋_GB2312" w:hint="eastAsia"/>
                <w:szCs w:val="24"/>
              </w:rPr>
              <w:t>肠道致病菌</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EA00CC">
            <w:pPr>
              <w:widowControl/>
              <w:rPr>
                <w:rFonts w:eastAsia="仿宋_GB2312"/>
                <w:color w:val="000000"/>
                <w:kern w:val="0"/>
                <w:szCs w:val="24"/>
              </w:rPr>
            </w:pPr>
            <w:r>
              <w:rPr>
                <w:rFonts w:eastAsia="仿宋_GB2312" w:hint="eastAsia"/>
                <w:color w:val="000000"/>
                <w:kern w:val="0"/>
                <w:szCs w:val="24"/>
              </w:rPr>
              <w:t>/</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EA00CC">
            <w:pPr>
              <w:widowControl/>
              <w:rPr>
                <w:rFonts w:eastAsia="仿宋_GB2312"/>
                <w:color w:val="000000"/>
                <w:kern w:val="0"/>
                <w:szCs w:val="24"/>
              </w:rPr>
            </w:pPr>
            <w:r w:rsidRPr="00D70E8B">
              <w:rPr>
                <w:rFonts w:eastAsia="仿宋_GB2312"/>
                <w:color w:val="000000"/>
                <w:spacing w:val="4"/>
                <w:w w:val="59"/>
                <w:kern w:val="0"/>
                <w:szCs w:val="24"/>
              </w:rPr>
              <w:t>医疗机构水污染物排放标准</w:t>
            </w:r>
            <w:r w:rsidRPr="00D70E8B">
              <w:rPr>
                <w:rFonts w:eastAsia="仿宋_GB2312"/>
                <w:color w:val="000000"/>
                <w:spacing w:val="4"/>
                <w:w w:val="59"/>
                <w:kern w:val="0"/>
                <w:szCs w:val="24"/>
              </w:rPr>
              <w:t>(GB18466-2005</w:t>
            </w:r>
            <w:r w:rsidRPr="00D70E8B">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93</w:t>
            </w:r>
            <w:r w:rsidRPr="006B342D">
              <w:rPr>
                <w:rFonts w:eastAsia="仿宋_GB2312"/>
                <w:color w:val="000000"/>
                <w:kern w:val="0"/>
                <w:szCs w:val="24"/>
              </w:rPr>
              <w:t>楼污水站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EA00CC">
            <w:pPr>
              <w:widowControl/>
              <w:jc w:val="left"/>
              <w:rPr>
                <w:rFonts w:eastAsia="仿宋_GB2312"/>
                <w:color w:val="000000"/>
                <w:kern w:val="0"/>
                <w:szCs w:val="24"/>
              </w:rPr>
            </w:pPr>
            <w:r>
              <w:rPr>
                <w:rFonts w:eastAsia="仿宋_GB2312" w:hint="eastAsia"/>
                <w:szCs w:val="24"/>
              </w:rPr>
              <w:t>肠道病毒</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EA00CC">
            <w:pPr>
              <w:widowControl/>
              <w:rPr>
                <w:rFonts w:eastAsia="仿宋_GB2312"/>
                <w:color w:val="000000"/>
                <w:kern w:val="0"/>
                <w:szCs w:val="24"/>
              </w:rPr>
            </w:pPr>
            <w:r>
              <w:rPr>
                <w:rFonts w:eastAsia="仿宋_GB2312" w:hint="eastAsia"/>
                <w:color w:val="000000"/>
                <w:kern w:val="0"/>
                <w:szCs w:val="24"/>
              </w:rPr>
              <w:t>/</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EA00CC">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B342D">
            <w:pPr>
              <w:widowControl/>
              <w:jc w:val="left"/>
              <w:rPr>
                <w:rFonts w:eastAsia="仿宋_GB2312"/>
                <w:color w:val="000000"/>
                <w:kern w:val="0"/>
                <w:szCs w:val="24"/>
              </w:rPr>
            </w:pPr>
            <w:r w:rsidRPr="006B342D">
              <w:rPr>
                <w:rFonts w:eastAsia="仿宋_GB2312"/>
                <w:color w:val="000000"/>
                <w:kern w:val="0"/>
                <w:szCs w:val="24"/>
              </w:rPr>
              <w:t>东区污水站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6B342D">
            <w:pPr>
              <w:widowControl/>
              <w:jc w:val="left"/>
              <w:rPr>
                <w:color w:val="000000"/>
                <w:kern w:val="0"/>
                <w:szCs w:val="24"/>
              </w:rPr>
            </w:pPr>
            <w:r w:rsidRPr="006B342D">
              <w:rPr>
                <w:rFonts w:eastAsia="仿宋_GB2312"/>
                <w:color w:val="000000"/>
                <w:kern w:val="0"/>
                <w:szCs w:val="24"/>
              </w:rPr>
              <w:t>pH</w:t>
            </w:r>
            <w:r w:rsidRPr="006B342D">
              <w:rPr>
                <w:rFonts w:eastAsia="仿宋_GB2312"/>
                <w:color w:val="000000"/>
                <w:kern w:val="0"/>
                <w:szCs w:val="24"/>
              </w:rPr>
              <w:t>值（无量纲）</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664A79">
            <w:pPr>
              <w:widowControl/>
              <w:rPr>
                <w:kern w:val="0"/>
                <w:szCs w:val="24"/>
              </w:rPr>
            </w:pPr>
            <w:r w:rsidRPr="006B342D">
              <w:rPr>
                <w:rFonts w:eastAsia="仿宋_GB2312"/>
                <w:color w:val="000000"/>
                <w:kern w:val="0"/>
                <w:szCs w:val="24"/>
              </w:rPr>
              <w:t>6~9</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664A79">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B342D">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B342D">
            <w:pPr>
              <w:widowControl/>
              <w:jc w:val="left"/>
              <w:rPr>
                <w:rFonts w:eastAsia="仿宋_GB2312"/>
                <w:color w:val="000000"/>
                <w:kern w:val="0"/>
                <w:szCs w:val="24"/>
              </w:rPr>
            </w:pPr>
            <w:r w:rsidRPr="006B342D">
              <w:rPr>
                <w:rFonts w:eastAsia="仿宋_GB2312"/>
                <w:color w:val="000000"/>
                <w:kern w:val="0"/>
                <w:szCs w:val="24"/>
              </w:rPr>
              <w:t>东区污水站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6B342D">
            <w:pPr>
              <w:widowControl/>
              <w:jc w:val="left"/>
              <w:rPr>
                <w:color w:val="000000"/>
                <w:kern w:val="0"/>
                <w:szCs w:val="24"/>
              </w:rPr>
            </w:pPr>
            <w:r w:rsidRPr="006B342D">
              <w:rPr>
                <w:rFonts w:eastAsia="仿宋_GB2312"/>
                <w:color w:val="000000"/>
                <w:kern w:val="0"/>
                <w:szCs w:val="24"/>
              </w:rPr>
              <w:t>化学需氧量（</w:t>
            </w:r>
            <w:r w:rsidRPr="006B342D">
              <w:rPr>
                <w:rFonts w:eastAsia="仿宋_GB2312"/>
                <w:color w:val="000000"/>
                <w:kern w:val="0"/>
                <w:szCs w:val="24"/>
              </w:rPr>
              <w:t>mg/L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664A79">
            <w:pPr>
              <w:widowControl/>
              <w:rPr>
                <w:kern w:val="0"/>
                <w:szCs w:val="24"/>
              </w:rPr>
            </w:pPr>
            <w:r w:rsidRPr="006B342D">
              <w:rPr>
                <w:rFonts w:eastAsia="仿宋_GB2312"/>
                <w:color w:val="000000"/>
                <w:kern w:val="0"/>
                <w:szCs w:val="24"/>
              </w:rPr>
              <w:t>250</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664A79">
            <w:pPr>
              <w:widowControl/>
              <w:rPr>
                <w:rFonts w:eastAsia="仿宋_GB2312"/>
                <w:color w:val="000000"/>
                <w:kern w:val="0"/>
                <w:szCs w:val="24"/>
              </w:rPr>
            </w:pPr>
            <w:r w:rsidRPr="002649FD">
              <w:rPr>
                <w:rFonts w:eastAsia="仿宋_GB2312"/>
                <w:color w:val="000000"/>
                <w:spacing w:val="4"/>
                <w:w w:val="59"/>
                <w:kern w:val="0"/>
                <w:szCs w:val="24"/>
              </w:rPr>
              <w:t>医疗机构水污染物排放标准</w:t>
            </w:r>
            <w:r w:rsidRPr="002649FD">
              <w:rPr>
                <w:rFonts w:eastAsia="仿宋_GB2312"/>
                <w:color w:val="000000"/>
                <w:spacing w:val="4"/>
                <w:w w:val="59"/>
                <w:kern w:val="0"/>
                <w:szCs w:val="24"/>
              </w:rPr>
              <w:t>(GB18466-2005</w:t>
            </w:r>
            <w:r w:rsidRPr="002649FD">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B342D">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B342D">
            <w:pPr>
              <w:widowControl/>
              <w:jc w:val="left"/>
              <w:rPr>
                <w:rFonts w:eastAsia="仿宋_GB2312"/>
                <w:color w:val="000000"/>
                <w:kern w:val="0"/>
                <w:szCs w:val="24"/>
              </w:rPr>
            </w:pPr>
            <w:r w:rsidRPr="006B342D">
              <w:rPr>
                <w:rFonts w:eastAsia="仿宋_GB2312"/>
                <w:color w:val="000000"/>
                <w:kern w:val="0"/>
                <w:szCs w:val="24"/>
              </w:rPr>
              <w:t>东区污水站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6B342D">
            <w:pPr>
              <w:widowControl/>
              <w:jc w:val="left"/>
              <w:rPr>
                <w:color w:val="000000"/>
                <w:kern w:val="0"/>
                <w:szCs w:val="24"/>
              </w:rPr>
            </w:pPr>
            <w:r w:rsidRPr="006B342D">
              <w:rPr>
                <w:rFonts w:eastAsia="仿宋_GB2312"/>
                <w:color w:val="000000"/>
                <w:kern w:val="0"/>
                <w:szCs w:val="24"/>
              </w:rPr>
              <w:t>氨氮（</w:t>
            </w:r>
            <w:r w:rsidRPr="006B342D">
              <w:rPr>
                <w:rFonts w:eastAsia="仿宋_GB2312"/>
                <w:color w:val="000000"/>
                <w:kern w:val="0"/>
                <w:szCs w:val="24"/>
              </w:rPr>
              <w:t>mg/L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664A79">
            <w:pPr>
              <w:widowControl/>
              <w:rPr>
                <w:kern w:val="0"/>
                <w:szCs w:val="24"/>
              </w:rPr>
            </w:pPr>
            <w:r w:rsidRPr="006B342D">
              <w:rPr>
                <w:rFonts w:eastAsia="仿宋_GB2312"/>
                <w:color w:val="000000"/>
                <w:kern w:val="0"/>
                <w:szCs w:val="24"/>
              </w:rPr>
              <w:t>45</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664A79">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B342D">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B342D">
            <w:pPr>
              <w:widowControl/>
              <w:jc w:val="left"/>
              <w:rPr>
                <w:rFonts w:eastAsia="仿宋_GB2312"/>
                <w:color w:val="000000"/>
                <w:kern w:val="0"/>
                <w:szCs w:val="24"/>
              </w:rPr>
            </w:pPr>
            <w:r w:rsidRPr="006B342D">
              <w:rPr>
                <w:rFonts w:eastAsia="仿宋_GB2312"/>
                <w:color w:val="000000"/>
                <w:kern w:val="0"/>
                <w:szCs w:val="24"/>
              </w:rPr>
              <w:t>东区污水站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6B342D">
            <w:pPr>
              <w:widowControl/>
              <w:jc w:val="left"/>
              <w:rPr>
                <w:color w:val="000000"/>
                <w:kern w:val="0"/>
                <w:szCs w:val="24"/>
              </w:rPr>
            </w:pPr>
            <w:r w:rsidRPr="006B342D">
              <w:rPr>
                <w:rFonts w:eastAsia="仿宋_GB2312"/>
                <w:color w:val="000000"/>
                <w:kern w:val="0"/>
                <w:szCs w:val="24"/>
              </w:rPr>
              <w:t>悬浮物（</w:t>
            </w:r>
            <w:r w:rsidRPr="006B342D">
              <w:rPr>
                <w:rFonts w:eastAsia="仿宋_GB2312"/>
                <w:color w:val="000000"/>
                <w:kern w:val="0"/>
                <w:szCs w:val="24"/>
              </w:rPr>
              <w:t>mg/L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664A79">
            <w:pPr>
              <w:widowControl/>
              <w:rPr>
                <w:kern w:val="0"/>
                <w:szCs w:val="24"/>
              </w:rPr>
            </w:pPr>
            <w:r w:rsidRPr="006B342D">
              <w:rPr>
                <w:rFonts w:eastAsia="仿宋_GB2312"/>
                <w:color w:val="000000"/>
                <w:kern w:val="0"/>
                <w:szCs w:val="24"/>
              </w:rPr>
              <w:t>60</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664A79">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B342D">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B342D">
            <w:pPr>
              <w:widowControl/>
              <w:jc w:val="left"/>
              <w:rPr>
                <w:rFonts w:eastAsia="仿宋_GB2312"/>
                <w:color w:val="000000"/>
                <w:kern w:val="0"/>
                <w:szCs w:val="24"/>
              </w:rPr>
            </w:pPr>
            <w:r w:rsidRPr="006B342D">
              <w:rPr>
                <w:rFonts w:eastAsia="仿宋_GB2312"/>
                <w:color w:val="000000"/>
                <w:kern w:val="0"/>
                <w:szCs w:val="24"/>
              </w:rPr>
              <w:t>东区污水站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6B342D">
            <w:pPr>
              <w:widowControl/>
              <w:jc w:val="left"/>
              <w:rPr>
                <w:color w:val="000000"/>
                <w:kern w:val="0"/>
                <w:szCs w:val="24"/>
              </w:rPr>
            </w:pPr>
            <w:r w:rsidRPr="006B342D">
              <w:rPr>
                <w:rFonts w:eastAsia="仿宋_GB2312"/>
                <w:color w:val="000000"/>
                <w:kern w:val="0"/>
                <w:szCs w:val="24"/>
              </w:rPr>
              <w:t>粪大肠菌群数（</w:t>
            </w:r>
            <w:r w:rsidRPr="006B342D">
              <w:rPr>
                <w:rFonts w:eastAsia="仿宋_GB2312"/>
                <w:color w:val="000000"/>
                <w:kern w:val="0"/>
                <w:szCs w:val="24"/>
              </w:rPr>
              <w:t>MPN/L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664A79">
            <w:pPr>
              <w:widowControl/>
              <w:rPr>
                <w:kern w:val="0"/>
                <w:szCs w:val="24"/>
              </w:rPr>
            </w:pPr>
            <w:r w:rsidRPr="006B342D">
              <w:rPr>
                <w:rFonts w:eastAsia="仿宋_GB2312"/>
                <w:color w:val="000000"/>
                <w:kern w:val="0"/>
                <w:szCs w:val="24"/>
              </w:rPr>
              <w:t>5000</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664A79">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B342D">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B342D">
            <w:pPr>
              <w:widowControl/>
              <w:jc w:val="left"/>
              <w:rPr>
                <w:rFonts w:eastAsia="仿宋_GB2312"/>
                <w:color w:val="000000"/>
                <w:kern w:val="0"/>
                <w:szCs w:val="24"/>
              </w:rPr>
            </w:pPr>
            <w:r w:rsidRPr="006B342D">
              <w:rPr>
                <w:rFonts w:eastAsia="仿宋_GB2312"/>
                <w:color w:val="000000"/>
                <w:kern w:val="0"/>
                <w:szCs w:val="24"/>
              </w:rPr>
              <w:t>东区污水站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6B342D">
            <w:pPr>
              <w:widowControl/>
              <w:jc w:val="left"/>
              <w:rPr>
                <w:color w:val="000000"/>
                <w:kern w:val="0"/>
                <w:szCs w:val="24"/>
              </w:rPr>
            </w:pPr>
            <w:r w:rsidRPr="006B342D">
              <w:rPr>
                <w:rFonts w:eastAsia="仿宋_GB2312"/>
                <w:color w:val="000000"/>
                <w:kern w:val="0"/>
                <w:szCs w:val="24"/>
              </w:rPr>
              <w:t>总余氯（</w:t>
            </w:r>
            <w:r w:rsidRPr="006B342D">
              <w:rPr>
                <w:rFonts w:eastAsia="仿宋_GB2312"/>
                <w:color w:val="000000"/>
                <w:kern w:val="0"/>
                <w:szCs w:val="24"/>
              </w:rPr>
              <w:t>mg/L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664A79">
            <w:pPr>
              <w:widowControl/>
              <w:rPr>
                <w:kern w:val="0"/>
                <w:szCs w:val="24"/>
              </w:rPr>
            </w:pPr>
            <w:r w:rsidRPr="006B342D">
              <w:rPr>
                <w:rFonts w:eastAsia="仿宋_GB2312"/>
                <w:color w:val="000000"/>
                <w:kern w:val="0"/>
                <w:szCs w:val="24"/>
              </w:rPr>
              <w:t>8</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664A79">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东区污水站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EA00CC">
            <w:pPr>
              <w:widowControl/>
              <w:jc w:val="left"/>
              <w:rPr>
                <w:rFonts w:eastAsia="仿宋_GB2312"/>
                <w:color w:val="000000"/>
                <w:kern w:val="0"/>
                <w:szCs w:val="24"/>
              </w:rPr>
            </w:pPr>
            <w:r w:rsidRPr="002E6B6F">
              <w:rPr>
                <w:rFonts w:eastAsia="仿宋_GB2312" w:hint="eastAsia"/>
                <w:szCs w:val="24"/>
              </w:rPr>
              <w:t>色度</w:t>
            </w:r>
            <w:r>
              <w:rPr>
                <w:rFonts w:eastAsia="仿宋_GB2312" w:hint="eastAsia"/>
                <w:szCs w:val="24"/>
              </w:rPr>
              <w:t>（稀释倍数）</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EA00CC">
            <w:pPr>
              <w:widowControl/>
              <w:rPr>
                <w:rFonts w:eastAsia="仿宋_GB2312"/>
                <w:color w:val="000000"/>
                <w:kern w:val="0"/>
                <w:szCs w:val="24"/>
              </w:rPr>
            </w:pPr>
            <w:r>
              <w:rPr>
                <w:rFonts w:eastAsia="仿宋_GB2312" w:hint="eastAsia"/>
                <w:color w:val="000000"/>
                <w:kern w:val="0"/>
                <w:szCs w:val="24"/>
              </w:rPr>
              <w:t>30</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EA00CC">
            <w:pPr>
              <w:widowControl/>
              <w:rPr>
                <w:rFonts w:eastAsia="仿宋_GB2312"/>
                <w:color w:val="000000"/>
                <w:kern w:val="0"/>
                <w:szCs w:val="24"/>
              </w:rPr>
            </w:pPr>
            <w:r w:rsidRPr="00D70E8B">
              <w:rPr>
                <w:rFonts w:eastAsia="仿宋_GB2312"/>
                <w:color w:val="000000"/>
                <w:spacing w:val="4"/>
                <w:w w:val="59"/>
                <w:kern w:val="0"/>
                <w:szCs w:val="24"/>
              </w:rPr>
              <w:t>医疗机构水污染物排放标准</w:t>
            </w:r>
            <w:r w:rsidRPr="00D70E8B">
              <w:rPr>
                <w:rFonts w:eastAsia="仿宋_GB2312"/>
                <w:color w:val="000000"/>
                <w:spacing w:val="4"/>
                <w:w w:val="59"/>
                <w:kern w:val="0"/>
                <w:szCs w:val="24"/>
              </w:rPr>
              <w:t>(GB18466-2005</w:t>
            </w:r>
            <w:r w:rsidRPr="00D70E8B">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东区污水站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EA00CC">
            <w:pPr>
              <w:widowControl/>
              <w:jc w:val="left"/>
              <w:rPr>
                <w:rFonts w:eastAsia="仿宋_GB2312"/>
                <w:color w:val="000000"/>
                <w:kern w:val="0"/>
                <w:szCs w:val="24"/>
              </w:rPr>
            </w:pPr>
            <w:r w:rsidRPr="002E6B6F">
              <w:rPr>
                <w:rFonts w:eastAsia="仿宋_GB2312" w:hint="eastAsia"/>
                <w:szCs w:val="24"/>
              </w:rPr>
              <w:t>阴离子表面活性剂</w:t>
            </w:r>
            <w:r w:rsidRPr="006B342D">
              <w:rPr>
                <w:rFonts w:eastAsia="仿宋_GB2312"/>
                <w:color w:val="000000"/>
                <w:kern w:val="0"/>
                <w:szCs w:val="24"/>
              </w:rPr>
              <w:t>（</w:t>
            </w:r>
            <w:r w:rsidRPr="006B342D">
              <w:rPr>
                <w:rFonts w:eastAsia="仿宋_GB2312"/>
                <w:color w:val="000000"/>
                <w:kern w:val="0"/>
                <w:szCs w:val="24"/>
              </w:rPr>
              <w:t>mg/L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EA00CC">
            <w:pPr>
              <w:widowControl/>
              <w:rPr>
                <w:rFonts w:eastAsia="仿宋_GB2312"/>
                <w:color w:val="000000"/>
                <w:kern w:val="0"/>
                <w:szCs w:val="24"/>
              </w:rPr>
            </w:pPr>
            <w:r>
              <w:rPr>
                <w:rFonts w:eastAsia="仿宋_GB2312" w:hint="eastAsia"/>
                <w:color w:val="000000"/>
                <w:kern w:val="0"/>
                <w:szCs w:val="24"/>
              </w:rPr>
              <w:t>5</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EA00CC">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东区污水站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EA00CC">
            <w:pPr>
              <w:widowControl/>
              <w:jc w:val="left"/>
              <w:rPr>
                <w:rFonts w:eastAsia="仿宋_GB2312"/>
                <w:color w:val="000000"/>
                <w:kern w:val="0"/>
                <w:szCs w:val="24"/>
              </w:rPr>
            </w:pPr>
            <w:r w:rsidRPr="002E6B6F">
              <w:rPr>
                <w:rFonts w:eastAsia="仿宋_GB2312" w:hint="eastAsia"/>
                <w:szCs w:val="24"/>
              </w:rPr>
              <w:t>石油类</w:t>
            </w:r>
            <w:r w:rsidRPr="006B342D">
              <w:rPr>
                <w:rFonts w:eastAsia="仿宋_GB2312"/>
                <w:color w:val="000000"/>
                <w:kern w:val="0"/>
                <w:szCs w:val="24"/>
              </w:rPr>
              <w:t>（</w:t>
            </w:r>
            <w:r w:rsidRPr="006B342D">
              <w:rPr>
                <w:rFonts w:eastAsia="仿宋_GB2312"/>
                <w:color w:val="000000"/>
                <w:kern w:val="0"/>
                <w:szCs w:val="24"/>
              </w:rPr>
              <w:t>mg/L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EA00CC">
            <w:pPr>
              <w:widowControl/>
              <w:rPr>
                <w:rFonts w:eastAsia="仿宋_GB2312"/>
                <w:color w:val="000000"/>
                <w:kern w:val="0"/>
                <w:szCs w:val="24"/>
              </w:rPr>
            </w:pPr>
            <w:r>
              <w:rPr>
                <w:rFonts w:eastAsia="仿宋_GB2312" w:hint="eastAsia"/>
                <w:color w:val="000000"/>
                <w:kern w:val="0"/>
                <w:szCs w:val="24"/>
              </w:rPr>
              <w:t>5</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EA00CC">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东区污水站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EA00CC">
            <w:pPr>
              <w:widowControl/>
              <w:jc w:val="left"/>
              <w:rPr>
                <w:rFonts w:eastAsia="仿宋_GB2312"/>
                <w:color w:val="000000"/>
                <w:kern w:val="0"/>
                <w:szCs w:val="24"/>
              </w:rPr>
            </w:pPr>
            <w:r w:rsidRPr="002E6B6F">
              <w:rPr>
                <w:rFonts w:eastAsia="仿宋_GB2312" w:hint="eastAsia"/>
                <w:szCs w:val="24"/>
              </w:rPr>
              <w:t>挥发酚</w:t>
            </w:r>
            <w:r w:rsidRPr="006B342D">
              <w:rPr>
                <w:rFonts w:eastAsia="仿宋_GB2312"/>
                <w:color w:val="000000"/>
                <w:kern w:val="0"/>
                <w:szCs w:val="24"/>
              </w:rPr>
              <w:t>（</w:t>
            </w:r>
            <w:r w:rsidRPr="006B342D">
              <w:rPr>
                <w:rFonts w:eastAsia="仿宋_GB2312"/>
                <w:color w:val="000000"/>
                <w:kern w:val="0"/>
                <w:szCs w:val="24"/>
              </w:rPr>
              <w:t>mg/L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EA00CC">
            <w:pPr>
              <w:widowControl/>
              <w:rPr>
                <w:rFonts w:eastAsia="仿宋_GB2312"/>
                <w:color w:val="000000"/>
                <w:kern w:val="0"/>
                <w:szCs w:val="24"/>
              </w:rPr>
            </w:pPr>
            <w:r>
              <w:rPr>
                <w:rFonts w:eastAsia="仿宋_GB2312" w:hint="eastAsia"/>
                <w:color w:val="000000"/>
                <w:kern w:val="0"/>
                <w:szCs w:val="24"/>
              </w:rPr>
              <w:t>0.5</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EA00CC">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东区污水站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EA00CC">
            <w:pPr>
              <w:widowControl/>
              <w:jc w:val="left"/>
              <w:rPr>
                <w:rFonts w:eastAsia="仿宋_GB2312"/>
                <w:color w:val="000000"/>
                <w:kern w:val="0"/>
                <w:szCs w:val="24"/>
              </w:rPr>
            </w:pPr>
            <w:r w:rsidRPr="002E6B6F">
              <w:rPr>
                <w:rFonts w:eastAsia="仿宋_GB2312" w:hint="eastAsia"/>
                <w:szCs w:val="24"/>
              </w:rPr>
              <w:t>总氰化物</w:t>
            </w:r>
            <w:r w:rsidRPr="006B342D">
              <w:rPr>
                <w:rFonts w:eastAsia="仿宋_GB2312"/>
                <w:color w:val="000000"/>
                <w:kern w:val="0"/>
                <w:szCs w:val="24"/>
              </w:rPr>
              <w:t>（</w:t>
            </w:r>
            <w:r w:rsidRPr="006B342D">
              <w:rPr>
                <w:rFonts w:eastAsia="仿宋_GB2312"/>
                <w:color w:val="000000"/>
                <w:kern w:val="0"/>
                <w:szCs w:val="24"/>
              </w:rPr>
              <w:t>mg/L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EA00CC">
            <w:pPr>
              <w:widowControl/>
              <w:rPr>
                <w:rFonts w:eastAsia="仿宋_GB2312"/>
                <w:color w:val="000000"/>
                <w:kern w:val="0"/>
                <w:szCs w:val="24"/>
              </w:rPr>
            </w:pPr>
            <w:r>
              <w:rPr>
                <w:rFonts w:eastAsia="仿宋_GB2312" w:hint="eastAsia"/>
                <w:color w:val="000000"/>
                <w:kern w:val="0"/>
                <w:szCs w:val="24"/>
              </w:rPr>
              <w:t>0.5</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EA00CC">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东区污水站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EA00CC">
            <w:pPr>
              <w:widowControl/>
              <w:jc w:val="left"/>
              <w:rPr>
                <w:rFonts w:eastAsia="仿宋_GB2312"/>
                <w:color w:val="000000"/>
                <w:kern w:val="0"/>
                <w:szCs w:val="24"/>
              </w:rPr>
            </w:pPr>
            <w:r w:rsidRPr="002E6B6F">
              <w:rPr>
                <w:rFonts w:eastAsia="仿宋_GB2312" w:hint="eastAsia"/>
                <w:szCs w:val="24"/>
              </w:rPr>
              <w:t>溶解性总固体</w:t>
            </w:r>
            <w:r w:rsidRPr="006B342D">
              <w:rPr>
                <w:rFonts w:eastAsia="仿宋_GB2312"/>
                <w:color w:val="000000"/>
                <w:kern w:val="0"/>
                <w:szCs w:val="24"/>
              </w:rPr>
              <w:t>（</w:t>
            </w:r>
            <w:r w:rsidRPr="006B342D">
              <w:rPr>
                <w:rFonts w:eastAsia="仿宋_GB2312"/>
                <w:color w:val="000000"/>
                <w:kern w:val="0"/>
                <w:szCs w:val="24"/>
              </w:rPr>
              <w:t>mg/L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226899" w:rsidP="00EA00CC">
            <w:pPr>
              <w:widowControl/>
              <w:rPr>
                <w:rFonts w:eastAsia="仿宋_GB2312"/>
                <w:color w:val="000000"/>
                <w:kern w:val="0"/>
                <w:szCs w:val="24"/>
              </w:rPr>
            </w:pPr>
            <w:r>
              <w:rPr>
                <w:rFonts w:eastAsia="仿宋_GB2312" w:hint="eastAsia"/>
                <w:color w:val="000000"/>
                <w:kern w:val="0"/>
                <w:szCs w:val="24"/>
              </w:rPr>
              <w:t>/</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EA00CC">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东区污水站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EA00CC">
            <w:pPr>
              <w:widowControl/>
              <w:jc w:val="left"/>
              <w:rPr>
                <w:rFonts w:eastAsia="仿宋_GB2312"/>
                <w:color w:val="000000"/>
                <w:kern w:val="0"/>
                <w:szCs w:val="24"/>
              </w:rPr>
            </w:pPr>
            <w:r>
              <w:rPr>
                <w:rFonts w:eastAsia="仿宋_GB2312" w:hint="eastAsia"/>
                <w:szCs w:val="24"/>
              </w:rPr>
              <w:t>流量</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EA00CC">
            <w:pPr>
              <w:widowControl/>
              <w:rPr>
                <w:rFonts w:eastAsia="仿宋_GB2312"/>
                <w:color w:val="000000"/>
                <w:kern w:val="0"/>
                <w:szCs w:val="24"/>
              </w:rPr>
            </w:pPr>
            <w:r>
              <w:rPr>
                <w:rFonts w:eastAsia="仿宋_GB2312" w:hint="eastAsia"/>
                <w:color w:val="000000"/>
                <w:kern w:val="0"/>
                <w:szCs w:val="24"/>
              </w:rPr>
              <w:t>/</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EA00CC">
            <w:pPr>
              <w:widowControl/>
              <w:rPr>
                <w:rFonts w:eastAsia="仿宋_GB2312"/>
                <w:color w:val="000000"/>
                <w:kern w:val="0"/>
                <w:szCs w:val="24"/>
              </w:rPr>
            </w:pPr>
            <w:r w:rsidRPr="00D70E8B">
              <w:rPr>
                <w:rFonts w:eastAsia="仿宋_GB2312"/>
                <w:color w:val="000000"/>
                <w:spacing w:val="4"/>
                <w:w w:val="59"/>
                <w:kern w:val="0"/>
                <w:szCs w:val="24"/>
              </w:rPr>
              <w:t>医疗机构水污染物排放标准</w:t>
            </w:r>
            <w:r w:rsidRPr="00D70E8B">
              <w:rPr>
                <w:rFonts w:eastAsia="仿宋_GB2312"/>
                <w:color w:val="000000"/>
                <w:spacing w:val="4"/>
                <w:w w:val="59"/>
                <w:kern w:val="0"/>
                <w:szCs w:val="24"/>
              </w:rPr>
              <w:t>(GB18466-2005</w:t>
            </w:r>
            <w:r w:rsidRPr="00D70E8B">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东区污水站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EA00CC">
            <w:pPr>
              <w:widowControl/>
              <w:jc w:val="left"/>
              <w:rPr>
                <w:rFonts w:eastAsia="仿宋_GB2312"/>
                <w:color w:val="000000"/>
                <w:kern w:val="0"/>
                <w:szCs w:val="24"/>
              </w:rPr>
            </w:pPr>
            <w:r>
              <w:rPr>
                <w:rFonts w:eastAsia="仿宋_GB2312" w:hint="eastAsia"/>
                <w:szCs w:val="24"/>
              </w:rPr>
              <w:t>肠道致病菌</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EA00CC">
            <w:pPr>
              <w:widowControl/>
              <w:rPr>
                <w:rFonts w:eastAsia="仿宋_GB2312"/>
                <w:color w:val="000000"/>
                <w:kern w:val="0"/>
                <w:szCs w:val="24"/>
              </w:rPr>
            </w:pPr>
            <w:r>
              <w:rPr>
                <w:rFonts w:eastAsia="仿宋_GB2312" w:hint="eastAsia"/>
                <w:color w:val="000000"/>
                <w:kern w:val="0"/>
                <w:szCs w:val="24"/>
              </w:rPr>
              <w:t>/</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EA00CC">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EA00CC">
            <w:pPr>
              <w:widowControl/>
              <w:jc w:val="left"/>
              <w:rPr>
                <w:rFonts w:eastAsia="仿宋_GB2312"/>
                <w:color w:val="000000"/>
                <w:kern w:val="0"/>
                <w:szCs w:val="24"/>
              </w:rPr>
            </w:pPr>
            <w:r w:rsidRPr="006B342D">
              <w:rPr>
                <w:rFonts w:eastAsia="仿宋_GB2312"/>
                <w:color w:val="000000"/>
                <w:kern w:val="0"/>
                <w:szCs w:val="24"/>
              </w:rPr>
              <w:t>东区污水站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EA00CC">
            <w:pPr>
              <w:widowControl/>
              <w:jc w:val="left"/>
              <w:rPr>
                <w:rFonts w:eastAsia="仿宋_GB2312"/>
                <w:color w:val="000000"/>
                <w:kern w:val="0"/>
                <w:szCs w:val="24"/>
              </w:rPr>
            </w:pPr>
            <w:r>
              <w:rPr>
                <w:rFonts w:eastAsia="仿宋_GB2312" w:hint="eastAsia"/>
                <w:szCs w:val="24"/>
              </w:rPr>
              <w:t>肠道病毒</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EA00CC">
            <w:pPr>
              <w:widowControl/>
              <w:rPr>
                <w:rFonts w:eastAsia="仿宋_GB2312"/>
                <w:color w:val="000000"/>
                <w:kern w:val="0"/>
                <w:szCs w:val="24"/>
              </w:rPr>
            </w:pPr>
            <w:r>
              <w:rPr>
                <w:rFonts w:eastAsia="仿宋_GB2312" w:hint="eastAsia"/>
                <w:color w:val="000000"/>
                <w:kern w:val="0"/>
                <w:szCs w:val="24"/>
              </w:rPr>
              <w:t>/</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EA00CC">
            <w:pPr>
              <w:widowControl/>
              <w:rPr>
                <w:rFonts w:eastAsia="仿宋_GB2312"/>
                <w:color w:val="000000"/>
                <w:kern w:val="0"/>
                <w:szCs w:val="24"/>
              </w:rPr>
            </w:pPr>
            <w:r w:rsidRPr="00D70E8B">
              <w:rPr>
                <w:rFonts w:eastAsia="仿宋_GB2312"/>
                <w:color w:val="000000"/>
                <w:spacing w:val="4"/>
                <w:w w:val="59"/>
                <w:kern w:val="0"/>
                <w:szCs w:val="24"/>
              </w:rPr>
              <w:t>医疗机构水污染物排放标准</w:t>
            </w:r>
            <w:r w:rsidRPr="00D70E8B">
              <w:rPr>
                <w:rFonts w:eastAsia="仿宋_GB2312"/>
                <w:color w:val="000000"/>
                <w:spacing w:val="4"/>
                <w:w w:val="59"/>
                <w:kern w:val="0"/>
                <w:szCs w:val="24"/>
              </w:rPr>
              <w:t>(GB18466-2005</w:t>
            </w:r>
            <w:r w:rsidRPr="00D70E8B">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B342D">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B342D">
            <w:pPr>
              <w:widowControl/>
              <w:jc w:val="left"/>
              <w:rPr>
                <w:rFonts w:eastAsia="仿宋_GB2312"/>
                <w:color w:val="000000"/>
                <w:kern w:val="0"/>
                <w:szCs w:val="24"/>
              </w:rPr>
            </w:pPr>
            <w:r w:rsidRPr="006B342D">
              <w:rPr>
                <w:rFonts w:eastAsia="仿宋_GB2312"/>
                <w:color w:val="000000"/>
                <w:kern w:val="0"/>
                <w:szCs w:val="24"/>
              </w:rPr>
              <w:t>南区污水站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6B342D">
            <w:pPr>
              <w:widowControl/>
              <w:jc w:val="left"/>
              <w:rPr>
                <w:color w:val="000000"/>
                <w:kern w:val="0"/>
                <w:szCs w:val="24"/>
              </w:rPr>
            </w:pPr>
            <w:r w:rsidRPr="006B342D">
              <w:rPr>
                <w:rFonts w:eastAsia="仿宋_GB2312"/>
                <w:color w:val="000000"/>
                <w:kern w:val="0"/>
                <w:szCs w:val="24"/>
              </w:rPr>
              <w:t>pH</w:t>
            </w:r>
            <w:r w:rsidRPr="006B342D">
              <w:rPr>
                <w:rFonts w:eastAsia="仿宋_GB2312"/>
                <w:color w:val="000000"/>
                <w:kern w:val="0"/>
                <w:szCs w:val="24"/>
              </w:rPr>
              <w:t>值（无量纲）</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664A79">
            <w:pPr>
              <w:widowControl/>
              <w:rPr>
                <w:kern w:val="0"/>
                <w:szCs w:val="24"/>
              </w:rPr>
            </w:pPr>
            <w:r w:rsidRPr="006B342D">
              <w:rPr>
                <w:rFonts w:eastAsia="仿宋_GB2312"/>
                <w:color w:val="000000"/>
                <w:kern w:val="0"/>
                <w:szCs w:val="24"/>
              </w:rPr>
              <w:t>6~9</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664A79">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64A79">
            <w:pPr>
              <w:widowControl/>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64A79">
            <w:pPr>
              <w:widowControl/>
              <w:rPr>
                <w:rFonts w:eastAsia="仿宋_GB2312"/>
                <w:color w:val="000000"/>
                <w:kern w:val="0"/>
                <w:szCs w:val="24"/>
              </w:rPr>
            </w:pPr>
            <w:r w:rsidRPr="006B342D">
              <w:rPr>
                <w:rFonts w:eastAsia="仿宋_GB2312"/>
                <w:color w:val="000000"/>
                <w:kern w:val="0"/>
                <w:szCs w:val="24"/>
              </w:rPr>
              <w:t>南区污水站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6B342D">
            <w:pPr>
              <w:widowControl/>
              <w:jc w:val="left"/>
              <w:rPr>
                <w:color w:val="000000"/>
                <w:kern w:val="0"/>
                <w:szCs w:val="24"/>
              </w:rPr>
            </w:pPr>
            <w:r w:rsidRPr="006B342D">
              <w:rPr>
                <w:rFonts w:eastAsia="仿宋_GB2312"/>
                <w:color w:val="000000"/>
                <w:kern w:val="0"/>
                <w:szCs w:val="24"/>
              </w:rPr>
              <w:t>化学需氧量（</w:t>
            </w:r>
            <w:r w:rsidRPr="006B342D">
              <w:rPr>
                <w:rFonts w:eastAsia="仿宋_GB2312"/>
                <w:color w:val="000000"/>
                <w:kern w:val="0"/>
                <w:szCs w:val="24"/>
              </w:rPr>
              <w:t>mg/L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664A79">
            <w:pPr>
              <w:widowControl/>
              <w:rPr>
                <w:kern w:val="0"/>
                <w:szCs w:val="24"/>
              </w:rPr>
            </w:pPr>
            <w:r w:rsidRPr="006B342D">
              <w:rPr>
                <w:rFonts w:eastAsia="仿宋_GB2312"/>
                <w:color w:val="000000"/>
                <w:kern w:val="0"/>
                <w:szCs w:val="24"/>
              </w:rPr>
              <w:t>250</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664A79">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64A79">
            <w:pPr>
              <w:widowControl/>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64A79">
            <w:pPr>
              <w:widowControl/>
              <w:rPr>
                <w:rFonts w:eastAsia="仿宋_GB2312"/>
                <w:color w:val="000000"/>
                <w:kern w:val="0"/>
                <w:szCs w:val="24"/>
              </w:rPr>
            </w:pPr>
            <w:r w:rsidRPr="006B342D">
              <w:rPr>
                <w:rFonts w:eastAsia="仿宋_GB2312"/>
                <w:color w:val="000000"/>
                <w:kern w:val="0"/>
                <w:szCs w:val="24"/>
              </w:rPr>
              <w:t>南区污水站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6B342D">
            <w:pPr>
              <w:widowControl/>
              <w:jc w:val="left"/>
              <w:rPr>
                <w:color w:val="000000"/>
                <w:kern w:val="0"/>
                <w:szCs w:val="24"/>
              </w:rPr>
            </w:pPr>
            <w:r w:rsidRPr="006B342D">
              <w:rPr>
                <w:rFonts w:eastAsia="仿宋_GB2312"/>
                <w:color w:val="000000"/>
                <w:kern w:val="0"/>
                <w:szCs w:val="24"/>
              </w:rPr>
              <w:t>氨氮（</w:t>
            </w:r>
            <w:r w:rsidRPr="006B342D">
              <w:rPr>
                <w:rFonts w:eastAsia="仿宋_GB2312"/>
                <w:color w:val="000000"/>
                <w:kern w:val="0"/>
                <w:szCs w:val="24"/>
              </w:rPr>
              <w:t>mg/L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664A79">
            <w:pPr>
              <w:widowControl/>
              <w:rPr>
                <w:kern w:val="0"/>
                <w:szCs w:val="24"/>
              </w:rPr>
            </w:pPr>
            <w:r w:rsidRPr="006B342D">
              <w:rPr>
                <w:rFonts w:eastAsia="仿宋_GB2312"/>
                <w:color w:val="000000"/>
                <w:kern w:val="0"/>
                <w:szCs w:val="24"/>
              </w:rPr>
              <w:t>45</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664A79">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64A79">
            <w:pPr>
              <w:widowControl/>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64A79">
            <w:pPr>
              <w:widowControl/>
              <w:rPr>
                <w:rFonts w:eastAsia="仿宋_GB2312"/>
                <w:color w:val="000000"/>
                <w:kern w:val="0"/>
                <w:szCs w:val="24"/>
              </w:rPr>
            </w:pPr>
            <w:r w:rsidRPr="006B342D">
              <w:rPr>
                <w:rFonts w:eastAsia="仿宋_GB2312"/>
                <w:color w:val="000000"/>
                <w:kern w:val="0"/>
                <w:szCs w:val="24"/>
              </w:rPr>
              <w:t>南区污水站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6B342D">
            <w:pPr>
              <w:widowControl/>
              <w:jc w:val="left"/>
              <w:rPr>
                <w:color w:val="000000"/>
                <w:kern w:val="0"/>
                <w:szCs w:val="24"/>
              </w:rPr>
            </w:pPr>
            <w:r w:rsidRPr="006B342D">
              <w:rPr>
                <w:rFonts w:eastAsia="仿宋_GB2312"/>
                <w:color w:val="000000"/>
                <w:kern w:val="0"/>
                <w:szCs w:val="24"/>
              </w:rPr>
              <w:t>悬浮物（</w:t>
            </w:r>
            <w:r w:rsidRPr="006B342D">
              <w:rPr>
                <w:rFonts w:eastAsia="仿宋_GB2312"/>
                <w:color w:val="000000"/>
                <w:kern w:val="0"/>
                <w:szCs w:val="24"/>
              </w:rPr>
              <w:t>mg/L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6B342D">
            <w:pPr>
              <w:widowControl/>
              <w:jc w:val="left"/>
              <w:rPr>
                <w:kern w:val="0"/>
                <w:szCs w:val="24"/>
              </w:rPr>
            </w:pPr>
            <w:r w:rsidRPr="006B342D">
              <w:rPr>
                <w:rFonts w:eastAsia="仿宋_GB2312"/>
                <w:color w:val="000000"/>
                <w:kern w:val="0"/>
                <w:szCs w:val="24"/>
              </w:rPr>
              <w:t>60</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664A79">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64A79">
            <w:pPr>
              <w:widowControl/>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64A79">
            <w:pPr>
              <w:widowControl/>
              <w:rPr>
                <w:rFonts w:eastAsia="仿宋_GB2312"/>
                <w:color w:val="000000"/>
                <w:kern w:val="0"/>
                <w:szCs w:val="24"/>
              </w:rPr>
            </w:pPr>
            <w:r w:rsidRPr="006B342D">
              <w:rPr>
                <w:rFonts w:eastAsia="仿宋_GB2312"/>
                <w:color w:val="000000"/>
                <w:kern w:val="0"/>
                <w:szCs w:val="24"/>
              </w:rPr>
              <w:t>南区污水站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6B342D">
            <w:pPr>
              <w:widowControl/>
              <w:jc w:val="left"/>
              <w:rPr>
                <w:color w:val="000000"/>
                <w:kern w:val="0"/>
                <w:szCs w:val="24"/>
              </w:rPr>
            </w:pPr>
            <w:r w:rsidRPr="006B342D">
              <w:rPr>
                <w:rFonts w:eastAsia="仿宋_GB2312"/>
                <w:color w:val="000000"/>
                <w:kern w:val="0"/>
                <w:szCs w:val="24"/>
              </w:rPr>
              <w:t>粪大肠菌群数（</w:t>
            </w:r>
            <w:r w:rsidRPr="006B342D">
              <w:rPr>
                <w:rFonts w:eastAsia="仿宋_GB2312"/>
                <w:color w:val="000000"/>
                <w:kern w:val="0"/>
                <w:szCs w:val="24"/>
              </w:rPr>
              <w:t>MPN/L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6B342D">
            <w:pPr>
              <w:widowControl/>
              <w:jc w:val="left"/>
              <w:rPr>
                <w:kern w:val="0"/>
                <w:szCs w:val="24"/>
              </w:rPr>
            </w:pPr>
            <w:r w:rsidRPr="006B342D">
              <w:rPr>
                <w:rFonts w:eastAsia="仿宋_GB2312"/>
                <w:color w:val="000000"/>
                <w:kern w:val="0"/>
                <w:szCs w:val="24"/>
              </w:rPr>
              <w:t>5000</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664A79">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D70E8B"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64A79">
            <w:pPr>
              <w:widowControl/>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D70E8B" w:rsidRPr="006B342D" w:rsidRDefault="00D70E8B" w:rsidP="00664A79">
            <w:pPr>
              <w:widowControl/>
              <w:rPr>
                <w:rFonts w:eastAsia="仿宋_GB2312"/>
                <w:color w:val="000000"/>
                <w:kern w:val="0"/>
                <w:szCs w:val="24"/>
              </w:rPr>
            </w:pPr>
            <w:r w:rsidRPr="006B342D">
              <w:rPr>
                <w:rFonts w:eastAsia="仿宋_GB2312"/>
                <w:color w:val="000000"/>
                <w:kern w:val="0"/>
                <w:szCs w:val="24"/>
              </w:rPr>
              <w:t>南区污水站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D70E8B" w:rsidRPr="006B342D" w:rsidRDefault="00D70E8B" w:rsidP="006B342D">
            <w:pPr>
              <w:widowControl/>
              <w:jc w:val="left"/>
              <w:rPr>
                <w:color w:val="000000"/>
                <w:kern w:val="0"/>
                <w:szCs w:val="24"/>
              </w:rPr>
            </w:pPr>
            <w:r w:rsidRPr="006B342D">
              <w:rPr>
                <w:rFonts w:eastAsia="仿宋_GB2312"/>
                <w:color w:val="000000"/>
                <w:kern w:val="0"/>
                <w:szCs w:val="24"/>
              </w:rPr>
              <w:t>总余氯（</w:t>
            </w:r>
            <w:r w:rsidRPr="006B342D">
              <w:rPr>
                <w:rFonts w:eastAsia="仿宋_GB2312"/>
                <w:color w:val="000000"/>
                <w:kern w:val="0"/>
                <w:szCs w:val="24"/>
              </w:rPr>
              <w:t>mg/L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D70E8B" w:rsidRPr="006B342D" w:rsidRDefault="00D70E8B" w:rsidP="006B342D">
            <w:pPr>
              <w:widowControl/>
              <w:jc w:val="left"/>
              <w:rPr>
                <w:kern w:val="0"/>
                <w:szCs w:val="24"/>
              </w:rPr>
            </w:pPr>
            <w:r w:rsidRPr="006B342D">
              <w:rPr>
                <w:rFonts w:eastAsia="仿宋_GB2312"/>
                <w:color w:val="000000"/>
                <w:kern w:val="0"/>
                <w:szCs w:val="24"/>
              </w:rPr>
              <w:t>8</w:t>
            </w:r>
          </w:p>
        </w:tc>
        <w:tc>
          <w:tcPr>
            <w:tcW w:w="1424" w:type="pct"/>
            <w:tcBorders>
              <w:top w:val="single" w:sz="4" w:space="0" w:color="auto"/>
              <w:left w:val="single" w:sz="4" w:space="0" w:color="auto"/>
              <w:bottom w:val="single" w:sz="4" w:space="0" w:color="auto"/>
              <w:right w:val="single" w:sz="4" w:space="0" w:color="auto"/>
            </w:tcBorders>
            <w:tcFitText/>
            <w:vAlign w:val="center"/>
          </w:tcPr>
          <w:p w:rsidR="00D70E8B" w:rsidRPr="006B342D" w:rsidRDefault="00D70E8B" w:rsidP="00664A79">
            <w:pPr>
              <w:widowControl/>
              <w:rPr>
                <w:rFonts w:eastAsia="仿宋_GB2312"/>
                <w:color w:val="000000"/>
                <w:kern w:val="0"/>
                <w:szCs w:val="24"/>
              </w:rPr>
            </w:pPr>
            <w:r w:rsidRPr="002649FD">
              <w:rPr>
                <w:rFonts w:eastAsia="仿宋_GB2312"/>
                <w:color w:val="000000"/>
                <w:spacing w:val="4"/>
                <w:w w:val="59"/>
                <w:kern w:val="0"/>
                <w:szCs w:val="24"/>
              </w:rPr>
              <w:t>医疗机构水污染物排放标准</w:t>
            </w:r>
            <w:r w:rsidRPr="002649FD">
              <w:rPr>
                <w:rFonts w:eastAsia="仿宋_GB2312"/>
                <w:color w:val="000000"/>
                <w:spacing w:val="4"/>
                <w:w w:val="59"/>
                <w:kern w:val="0"/>
                <w:szCs w:val="24"/>
              </w:rPr>
              <w:t>(GB18466-2005</w:t>
            </w:r>
            <w:r w:rsidRPr="002649FD">
              <w:rPr>
                <w:rFonts w:eastAsia="仿宋_GB2312"/>
                <w:color w:val="000000"/>
                <w:spacing w:val="6"/>
                <w:w w:val="59"/>
                <w:kern w:val="0"/>
                <w:szCs w:val="24"/>
              </w:rPr>
              <w:t>)</w:t>
            </w:r>
          </w:p>
        </w:tc>
      </w:tr>
      <w:tr w:rsidR="002649FD"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2649FD" w:rsidRPr="006B342D" w:rsidRDefault="002649FD" w:rsidP="00EA00CC">
            <w:pPr>
              <w:widowControl/>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2649FD" w:rsidRPr="006B342D" w:rsidRDefault="002649FD" w:rsidP="00EA00CC">
            <w:pPr>
              <w:widowControl/>
              <w:rPr>
                <w:rFonts w:eastAsia="仿宋_GB2312"/>
                <w:color w:val="000000"/>
                <w:kern w:val="0"/>
                <w:szCs w:val="24"/>
              </w:rPr>
            </w:pPr>
            <w:r w:rsidRPr="006B342D">
              <w:rPr>
                <w:rFonts w:eastAsia="仿宋_GB2312"/>
                <w:color w:val="000000"/>
                <w:kern w:val="0"/>
                <w:szCs w:val="24"/>
              </w:rPr>
              <w:t>南区污水站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2649FD" w:rsidRPr="006B342D" w:rsidRDefault="002649FD" w:rsidP="00EA00CC">
            <w:pPr>
              <w:widowControl/>
              <w:jc w:val="left"/>
              <w:rPr>
                <w:rFonts w:eastAsia="仿宋_GB2312"/>
                <w:color w:val="000000"/>
                <w:kern w:val="0"/>
                <w:szCs w:val="24"/>
              </w:rPr>
            </w:pPr>
            <w:r w:rsidRPr="002E6B6F">
              <w:rPr>
                <w:rFonts w:eastAsia="仿宋_GB2312" w:hint="eastAsia"/>
                <w:szCs w:val="24"/>
              </w:rPr>
              <w:t>色度</w:t>
            </w:r>
            <w:r>
              <w:rPr>
                <w:rFonts w:eastAsia="仿宋_GB2312" w:hint="eastAsia"/>
                <w:szCs w:val="24"/>
              </w:rPr>
              <w:t>（稀释倍数）</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2649FD" w:rsidRPr="006B342D" w:rsidRDefault="002649FD" w:rsidP="00EA00CC">
            <w:pPr>
              <w:widowControl/>
              <w:rPr>
                <w:rFonts w:eastAsia="仿宋_GB2312"/>
                <w:color w:val="000000"/>
                <w:kern w:val="0"/>
                <w:szCs w:val="24"/>
              </w:rPr>
            </w:pPr>
            <w:r>
              <w:rPr>
                <w:rFonts w:eastAsia="仿宋_GB2312" w:hint="eastAsia"/>
                <w:color w:val="000000"/>
                <w:kern w:val="0"/>
                <w:szCs w:val="24"/>
              </w:rPr>
              <w:t>30</w:t>
            </w:r>
          </w:p>
        </w:tc>
        <w:tc>
          <w:tcPr>
            <w:tcW w:w="1424" w:type="pct"/>
            <w:tcBorders>
              <w:top w:val="single" w:sz="4" w:space="0" w:color="auto"/>
              <w:left w:val="single" w:sz="4" w:space="0" w:color="auto"/>
              <w:bottom w:val="single" w:sz="4" w:space="0" w:color="auto"/>
              <w:right w:val="single" w:sz="4" w:space="0" w:color="auto"/>
            </w:tcBorders>
            <w:tcFitText/>
            <w:vAlign w:val="center"/>
          </w:tcPr>
          <w:p w:rsidR="002649FD" w:rsidRPr="006B342D" w:rsidRDefault="002649FD" w:rsidP="00EA00CC">
            <w:pPr>
              <w:widowControl/>
              <w:rPr>
                <w:rFonts w:eastAsia="仿宋_GB2312"/>
                <w:color w:val="000000"/>
                <w:kern w:val="0"/>
                <w:szCs w:val="24"/>
              </w:rPr>
            </w:pPr>
            <w:r w:rsidRPr="002649FD">
              <w:rPr>
                <w:rFonts w:eastAsia="仿宋_GB2312"/>
                <w:color w:val="000000"/>
                <w:spacing w:val="4"/>
                <w:w w:val="59"/>
                <w:kern w:val="0"/>
                <w:szCs w:val="24"/>
              </w:rPr>
              <w:t>医疗机构水污染物排放标准</w:t>
            </w:r>
            <w:r w:rsidRPr="002649FD">
              <w:rPr>
                <w:rFonts w:eastAsia="仿宋_GB2312"/>
                <w:color w:val="000000"/>
                <w:spacing w:val="4"/>
                <w:w w:val="59"/>
                <w:kern w:val="0"/>
                <w:szCs w:val="24"/>
              </w:rPr>
              <w:t>(GB18466-2005</w:t>
            </w:r>
            <w:r w:rsidRPr="002649FD">
              <w:rPr>
                <w:rFonts w:eastAsia="仿宋_GB2312"/>
                <w:color w:val="000000"/>
                <w:spacing w:val="6"/>
                <w:w w:val="59"/>
                <w:kern w:val="0"/>
                <w:szCs w:val="24"/>
              </w:rPr>
              <w:t>)</w:t>
            </w:r>
          </w:p>
        </w:tc>
      </w:tr>
      <w:tr w:rsidR="002649FD"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2649FD" w:rsidRPr="006B342D" w:rsidRDefault="002649FD" w:rsidP="00EA00CC">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2649FD" w:rsidRPr="006B342D" w:rsidRDefault="002649FD" w:rsidP="00EA00CC">
            <w:pPr>
              <w:widowControl/>
              <w:jc w:val="left"/>
              <w:rPr>
                <w:rFonts w:eastAsia="仿宋_GB2312"/>
                <w:color w:val="000000"/>
                <w:kern w:val="0"/>
                <w:szCs w:val="24"/>
              </w:rPr>
            </w:pPr>
            <w:r w:rsidRPr="006B342D">
              <w:rPr>
                <w:rFonts w:eastAsia="仿宋_GB2312"/>
                <w:color w:val="000000"/>
                <w:kern w:val="0"/>
                <w:szCs w:val="24"/>
              </w:rPr>
              <w:t>东区污水站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2649FD" w:rsidRPr="006B342D" w:rsidRDefault="002649FD" w:rsidP="00EA00CC">
            <w:pPr>
              <w:widowControl/>
              <w:jc w:val="left"/>
              <w:rPr>
                <w:rFonts w:eastAsia="仿宋_GB2312"/>
                <w:color w:val="000000"/>
                <w:kern w:val="0"/>
                <w:szCs w:val="24"/>
              </w:rPr>
            </w:pPr>
            <w:r w:rsidRPr="002E6B6F">
              <w:rPr>
                <w:rFonts w:eastAsia="仿宋_GB2312" w:hint="eastAsia"/>
                <w:szCs w:val="24"/>
              </w:rPr>
              <w:t>阴离子表面活性剂</w:t>
            </w:r>
            <w:r w:rsidRPr="006B342D">
              <w:rPr>
                <w:rFonts w:eastAsia="仿宋_GB2312"/>
                <w:color w:val="000000"/>
                <w:kern w:val="0"/>
                <w:szCs w:val="24"/>
              </w:rPr>
              <w:t>（</w:t>
            </w:r>
            <w:r w:rsidRPr="006B342D">
              <w:rPr>
                <w:rFonts w:eastAsia="仿宋_GB2312"/>
                <w:color w:val="000000"/>
                <w:kern w:val="0"/>
                <w:szCs w:val="24"/>
              </w:rPr>
              <w:t>mg/L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2649FD" w:rsidRPr="006B342D" w:rsidRDefault="002649FD" w:rsidP="00EA00CC">
            <w:pPr>
              <w:widowControl/>
              <w:rPr>
                <w:rFonts w:eastAsia="仿宋_GB2312"/>
                <w:color w:val="000000"/>
                <w:kern w:val="0"/>
                <w:szCs w:val="24"/>
              </w:rPr>
            </w:pPr>
            <w:r>
              <w:rPr>
                <w:rFonts w:eastAsia="仿宋_GB2312" w:hint="eastAsia"/>
                <w:color w:val="000000"/>
                <w:kern w:val="0"/>
                <w:szCs w:val="24"/>
              </w:rPr>
              <w:t>5</w:t>
            </w:r>
          </w:p>
        </w:tc>
        <w:tc>
          <w:tcPr>
            <w:tcW w:w="1424" w:type="pct"/>
            <w:tcBorders>
              <w:top w:val="single" w:sz="4" w:space="0" w:color="auto"/>
              <w:left w:val="single" w:sz="4" w:space="0" w:color="auto"/>
              <w:bottom w:val="single" w:sz="4" w:space="0" w:color="auto"/>
              <w:right w:val="single" w:sz="4" w:space="0" w:color="auto"/>
            </w:tcBorders>
            <w:tcFitText/>
            <w:vAlign w:val="center"/>
          </w:tcPr>
          <w:p w:rsidR="002649FD" w:rsidRPr="006B342D" w:rsidRDefault="002649FD" w:rsidP="00EA00CC">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2649FD"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2649FD" w:rsidRPr="006B342D" w:rsidRDefault="002649FD" w:rsidP="00EA00CC">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2649FD" w:rsidRPr="006B342D" w:rsidRDefault="002649FD" w:rsidP="00EA00CC">
            <w:pPr>
              <w:widowControl/>
              <w:jc w:val="left"/>
              <w:rPr>
                <w:rFonts w:eastAsia="仿宋_GB2312"/>
                <w:color w:val="000000"/>
                <w:kern w:val="0"/>
                <w:szCs w:val="24"/>
              </w:rPr>
            </w:pPr>
            <w:r w:rsidRPr="006B342D">
              <w:rPr>
                <w:rFonts w:eastAsia="仿宋_GB2312"/>
                <w:color w:val="000000"/>
                <w:kern w:val="0"/>
                <w:szCs w:val="24"/>
              </w:rPr>
              <w:t>东区污水站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2649FD" w:rsidRPr="006B342D" w:rsidRDefault="002649FD" w:rsidP="00EA00CC">
            <w:pPr>
              <w:widowControl/>
              <w:jc w:val="left"/>
              <w:rPr>
                <w:rFonts w:eastAsia="仿宋_GB2312"/>
                <w:color w:val="000000"/>
                <w:kern w:val="0"/>
                <w:szCs w:val="24"/>
              </w:rPr>
            </w:pPr>
            <w:r w:rsidRPr="002E6B6F">
              <w:rPr>
                <w:rFonts w:eastAsia="仿宋_GB2312" w:hint="eastAsia"/>
                <w:szCs w:val="24"/>
              </w:rPr>
              <w:t>石油类</w:t>
            </w:r>
            <w:r w:rsidRPr="006B342D">
              <w:rPr>
                <w:rFonts w:eastAsia="仿宋_GB2312"/>
                <w:color w:val="000000"/>
                <w:kern w:val="0"/>
                <w:szCs w:val="24"/>
              </w:rPr>
              <w:t>（</w:t>
            </w:r>
            <w:r w:rsidRPr="006B342D">
              <w:rPr>
                <w:rFonts w:eastAsia="仿宋_GB2312"/>
                <w:color w:val="000000"/>
                <w:kern w:val="0"/>
                <w:szCs w:val="24"/>
              </w:rPr>
              <w:t>mg/L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2649FD" w:rsidRPr="006B342D" w:rsidRDefault="002649FD" w:rsidP="00EA00CC">
            <w:pPr>
              <w:widowControl/>
              <w:rPr>
                <w:rFonts w:eastAsia="仿宋_GB2312"/>
                <w:color w:val="000000"/>
                <w:kern w:val="0"/>
                <w:szCs w:val="24"/>
              </w:rPr>
            </w:pPr>
            <w:r>
              <w:rPr>
                <w:rFonts w:eastAsia="仿宋_GB2312" w:hint="eastAsia"/>
                <w:color w:val="000000"/>
                <w:kern w:val="0"/>
                <w:szCs w:val="24"/>
              </w:rPr>
              <w:t>5</w:t>
            </w:r>
          </w:p>
        </w:tc>
        <w:tc>
          <w:tcPr>
            <w:tcW w:w="1424" w:type="pct"/>
            <w:tcBorders>
              <w:top w:val="single" w:sz="4" w:space="0" w:color="auto"/>
              <w:left w:val="single" w:sz="4" w:space="0" w:color="auto"/>
              <w:bottom w:val="single" w:sz="4" w:space="0" w:color="auto"/>
              <w:right w:val="single" w:sz="4" w:space="0" w:color="auto"/>
            </w:tcBorders>
            <w:tcFitText/>
            <w:vAlign w:val="center"/>
          </w:tcPr>
          <w:p w:rsidR="002649FD" w:rsidRPr="006B342D" w:rsidRDefault="002649FD" w:rsidP="00EA00CC">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2649FD"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2649FD" w:rsidRPr="006B342D" w:rsidRDefault="002649FD" w:rsidP="00EA00CC">
            <w:pPr>
              <w:widowControl/>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2649FD" w:rsidRPr="006B342D" w:rsidRDefault="002649FD" w:rsidP="00EA00CC">
            <w:pPr>
              <w:widowControl/>
              <w:jc w:val="left"/>
              <w:rPr>
                <w:rFonts w:eastAsia="仿宋_GB2312"/>
                <w:color w:val="000000"/>
                <w:kern w:val="0"/>
                <w:szCs w:val="24"/>
              </w:rPr>
            </w:pPr>
            <w:r w:rsidRPr="006B342D">
              <w:rPr>
                <w:rFonts w:eastAsia="仿宋_GB2312"/>
                <w:color w:val="000000"/>
                <w:kern w:val="0"/>
                <w:szCs w:val="24"/>
              </w:rPr>
              <w:t>东区污水站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2649FD" w:rsidRPr="006B342D" w:rsidRDefault="002649FD" w:rsidP="00EA00CC">
            <w:pPr>
              <w:widowControl/>
              <w:jc w:val="left"/>
              <w:rPr>
                <w:rFonts w:eastAsia="仿宋_GB2312"/>
                <w:color w:val="000000"/>
                <w:kern w:val="0"/>
                <w:szCs w:val="24"/>
              </w:rPr>
            </w:pPr>
            <w:r w:rsidRPr="002E6B6F">
              <w:rPr>
                <w:rFonts w:eastAsia="仿宋_GB2312" w:hint="eastAsia"/>
                <w:szCs w:val="24"/>
              </w:rPr>
              <w:t>挥发酚</w:t>
            </w:r>
            <w:r w:rsidRPr="006B342D">
              <w:rPr>
                <w:rFonts w:eastAsia="仿宋_GB2312"/>
                <w:color w:val="000000"/>
                <w:kern w:val="0"/>
                <w:szCs w:val="24"/>
              </w:rPr>
              <w:t>（</w:t>
            </w:r>
            <w:r w:rsidRPr="006B342D">
              <w:rPr>
                <w:rFonts w:eastAsia="仿宋_GB2312"/>
                <w:color w:val="000000"/>
                <w:kern w:val="0"/>
                <w:szCs w:val="24"/>
              </w:rPr>
              <w:t>mg/L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2649FD" w:rsidRPr="006B342D" w:rsidRDefault="002649FD" w:rsidP="00EA00CC">
            <w:pPr>
              <w:widowControl/>
              <w:rPr>
                <w:rFonts w:eastAsia="仿宋_GB2312"/>
                <w:color w:val="000000"/>
                <w:kern w:val="0"/>
                <w:szCs w:val="24"/>
              </w:rPr>
            </w:pPr>
            <w:r>
              <w:rPr>
                <w:rFonts w:eastAsia="仿宋_GB2312" w:hint="eastAsia"/>
                <w:color w:val="000000"/>
                <w:kern w:val="0"/>
                <w:szCs w:val="24"/>
              </w:rPr>
              <w:t>0.5</w:t>
            </w:r>
          </w:p>
        </w:tc>
        <w:tc>
          <w:tcPr>
            <w:tcW w:w="1424" w:type="pct"/>
            <w:tcBorders>
              <w:top w:val="single" w:sz="4" w:space="0" w:color="auto"/>
              <w:left w:val="single" w:sz="4" w:space="0" w:color="auto"/>
              <w:bottom w:val="single" w:sz="4" w:space="0" w:color="auto"/>
              <w:right w:val="single" w:sz="4" w:space="0" w:color="auto"/>
            </w:tcBorders>
            <w:tcFitText/>
            <w:vAlign w:val="center"/>
          </w:tcPr>
          <w:p w:rsidR="002649FD" w:rsidRPr="006B342D" w:rsidRDefault="002649FD" w:rsidP="00EA00CC">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2649FD"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2649FD" w:rsidRPr="006B342D" w:rsidRDefault="002649FD" w:rsidP="00EA00CC">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2649FD" w:rsidRPr="006B342D" w:rsidRDefault="002649FD" w:rsidP="00EA00CC">
            <w:pPr>
              <w:widowControl/>
              <w:jc w:val="left"/>
              <w:rPr>
                <w:rFonts w:eastAsia="仿宋_GB2312"/>
                <w:color w:val="000000"/>
                <w:kern w:val="0"/>
                <w:szCs w:val="24"/>
              </w:rPr>
            </w:pPr>
            <w:r w:rsidRPr="006B342D">
              <w:rPr>
                <w:rFonts w:eastAsia="仿宋_GB2312"/>
                <w:color w:val="000000"/>
                <w:kern w:val="0"/>
                <w:szCs w:val="24"/>
              </w:rPr>
              <w:t>东区污水站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2649FD" w:rsidRPr="006B342D" w:rsidRDefault="002649FD" w:rsidP="00EA00CC">
            <w:pPr>
              <w:widowControl/>
              <w:jc w:val="left"/>
              <w:rPr>
                <w:rFonts w:eastAsia="仿宋_GB2312"/>
                <w:color w:val="000000"/>
                <w:kern w:val="0"/>
                <w:szCs w:val="24"/>
              </w:rPr>
            </w:pPr>
            <w:r w:rsidRPr="002E6B6F">
              <w:rPr>
                <w:rFonts w:eastAsia="仿宋_GB2312" w:hint="eastAsia"/>
                <w:szCs w:val="24"/>
              </w:rPr>
              <w:t>总氰化物</w:t>
            </w:r>
            <w:r w:rsidRPr="006B342D">
              <w:rPr>
                <w:rFonts w:eastAsia="仿宋_GB2312"/>
                <w:color w:val="000000"/>
                <w:kern w:val="0"/>
                <w:szCs w:val="24"/>
              </w:rPr>
              <w:t>（</w:t>
            </w:r>
            <w:r w:rsidRPr="006B342D">
              <w:rPr>
                <w:rFonts w:eastAsia="仿宋_GB2312"/>
                <w:color w:val="000000"/>
                <w:kern w:val="0"/>
                <w:szCs w:val="24"/>
              </w:rPr>
              <w:t>mg/L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2649FD" w:rsidRPr="006B342D" w:rsidRDefault="002649FD" w:rsidP="00EA00CC">
            <w:pPr>
              <w:widowControl/>
              <w:rPr>
                <w:rFonts w:eastAsia="仿宋_GB2312"/>
                <w:color w:val="000000"/>
                <w:kern w:val="0"/>
                <w:szCs w:val="24"/>
              </w:rPr>
            </w:pPr>
            <w:r>
              <w:rPr>
                <w:rFonts w:eastAsia="仿宋_GB2312" w:hint="eastAsia"/>
                <w:color w:val="000000"/>
                <w:kern w:val="0"/>
                <w:szCs w:val="24"/>
              </w:rPr>
              <w:t>0.5</w:t>
            </w:r>
          </w:p>
        </w:tc>
        <w:tc>
          <w:tcPr>
            <w:tcW w:w="1424" w:type="pct"/>
            <w:tcBorders>
              <w:top w:val="single" w:sz="4" w:space="0" w:color="auto"/>
              <w:left w:val="single" w:sz="4" w:space="0" w:color="auto"/>
              <w:bottom w:val="single" w:sz="4" w:space="0" w:color="auto"/>
              <w:right w:val="single" w:sz="4" w:space="0" w:color="auto"/>
            </w:tcBorders>
            <w:tcFitText/>
            <w:vAlign w:val="center"/>
          </w:tcPr>
          <w:p w:rsidR="002649FD" w:rsidRPr="006B342D" w:rsidRDefault="002649FD" w:rsidP="00EA00CC">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2649FD"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2649FD" w:rsidRPr="006B342D" w:rsidRDefault="002649FD" w:rsidP="00EA00CC">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2649FD" w:rsidRPr="006B342D" w:rsidRDefault="002649FD" w:rsidP="00EA00CC">
            <w:pPr>
              <w:widowControl/>
              <w:jc w:val="left"/>
              <w:rPr>
                <w:rFonts w:eastAsia="仿宋_GB2312"/>
                <w:color w:val="000000"/>
                <w:kern w:val="0"/>
                <w:szCs w:val="24"/>
              </w:rPr>
            </w:pPr>
            <w:r w:rsidRPr="006B342D">
              <w:rPr>
                <w:rFonts w:eastAsia="仿宋_GB2312"/>
                <w:color w:val="000000"/>
                <w:kern w:val="0"/>
                <w:szCs w:val="24"/>
              </w:rPr>
              <w:t>东区污水站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2649FD" w:rsidRPr="006B342D" w:rsidRDefault="002649FD" w:rsidP="00EA00CC">
            <w:pPr>
              <w:widowControl/>
              <w:jc w:val="left"/>
              <w:rPr>
                <w:rFonts w:eastAsia="仿宋_GB2312"/>
                <w:color w:val="000000"/>
                <w:kern w:val="0"/>
                <w:szCs w:val="24"/>
              </w:rPr>
            </w:pPr>
            <w:r w:rsidRPr="002E6B6F">
              <w:rPr>
                <w:rFonts w:eastAsia="仿宋_GB2312" w:hint="eastAsia"/>
                <w:szCs w:val="24"/>
              </w:rPr>
              <w:t>溶解性总固体</w:t>
            </w:r>
            <w:r w:rsidRPr="006B342D">
              <w:rPr>
                <w:rFonts w:eastAsia="仿宋_GB2312"/>
                <w:color w:val="000000"/>
                <w:kern w:val="0"/>
                <w:szCs w:val="24"/>
              </w:rPr>
              <w:t>（</w:t>
            </w:r>
            <w:r w:rsidRPr="006B342D">
              <w:rPr>
                <w:rFonts w:eastAsia="仿宋_GB2312"/>
                <w:color w:val="000000"/>
                <w:kern w:val="0"/>
                <w:szCs w:val="24"/>
              </w:rPr>
              <w:t>mg/L</w:t>
            </w:r>
            <w:r w:rsidRPr="006B342D">
              <w:rPr>
                <w:rFonts w:eastAsia="仿宋_GB2312"/>
                <w:color w:val="000000"/>
                <w:kern w:val="0"/>
                <w:szCs w:val="24"/>
              </w:rPr>
              <w:t>）</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2649FD" w:rsidRPr="006B342D" w:rsidRDefault="00226899" w:rsidP="00EA00CC">
            <w:pPr>
              <w:widowControl/>
              <w:rPr>
                <w:rFonts w:eastAsia="仿宋_GB2312"/>
                <w:color w:val="000000"/>
                <w:kern w:val="0"/>
                <w:szCs w:val="24"/>
              </w:rPr>
            </w:pPr>
            <w:r>
              <w:rPr>
                <w:rFonts w:eastAsia="仿宋_GB2312" w:hint="eastAsia"/>
                <w:color w:val="000000"/>
                <w:kern w:val="0"/>
                <w:szCs w:val="24"/>
              </w:rPr>
              <w:t>/</w:t>
            </w:r>
          </w:p>
        </w:tc>
        <w:tc>
          <w:tcPr>
            <w:tcW w:w="1424" w:type="pct"/>
            <w:tcBorders>
              <w:top w:val="single" w:sz="4" w:space="0" w:color="auto"/>
              <w:left w:val="single" w:sz="4" w:space="0" w:color="auto"/>
              <w:bottom w:val="single" w:sz="4" w:space="0" w:color="auto"/>
              <w:right w:val="single" w:sz="4" w:space="0" w:color="auto"/>
            </w:tcBorders>
            <w:tcFitText/>
            <w:vAlign w:val="center"/>
          </w:tcPr>
          <w:p w:rsidR="002649FD" w:rsidRPr="006B342D" w:rsidRDefault="002649FD" w:rsidP="00EA00CC">
            <w:pPr>
              <w:widowControl/>
              <w:rPr>
                <w:rFonts w:eastAsia="仿宋_GB2312"/>
                <w:color w:val="000000"/>
                <w:kern w:val="0"/>
                <w:szCs w:val="24"/>
              </w:rPr>
            </w:pPr>
            <w:r w:rsidRPr="00D70E8B">
              <w:rPr>
                <w:rFonts w:eastAsia="仿宋_GB2312"/>
                <w:color w:val="000000"/>
                <w:spacing w:val="4"/>
                <w:w w:val="59"/>
                <w:kern w:val="0"/>
                <w:szCs w:val="24"/>
              </w:rPr>
              <w:t>医疗机构水污染物排放标准</w:t>
            </w:r>
            <w:r w:rsidRPr="00D70E8B">
              <w:rPr>
                <w:rFonts w:eastAsia="仿宋_GB2312"/>
                <w:color w:val="000000"/>
                <w:spacing w:val="4"/>
                <w:w w:val="59"/>
                <w:kern w:val="0"/>
                <w:szCs w:val="24"/>
              </w:rPr>
              <w:t>(GB18466-2005</w:t>
            </w:r>
            <w:r w:rsidRPr="00D70E8B">
              <w:rPr>
                <w:rFonts w:eastAsia="仿宋_GB2312"/>
                <w:color w:val="000000"/>
                <w:spacing w:val="6"/>
                <w:w w:val="59"/>
                <w:kern w:val="0"/>
                <w:szCs w:val="24"/>
              </w:rPr>
              <w:t>)</w:t>
            </w:r>
          </w:p>
        </w:tc>
      </w:tr>
      <w:tr w:rsidR="002649FD"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2649FD" w:rsidRPr="006B342D" w:rsidRDefault="002649FD" w:rsidP="00EA00CC">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2649FD" w:rsidRPr="006B342D" w:rsidRDefault="002649FD" w:rsidP="00EA00CC">
            <w:pPr>
              <w:widowControl/>
              <w:jc w:val="left"/>
              <w:rPr>
                <w:rFonts w:eastAsia="仿宋_GB2312"/>
                <w:color w:val="000000"/>
                <w:kern w:val="0"/>
                <w:szCs w:val="24"/>
              </w:rPr>
            </w:pPr>
            <w:r w:rsidRPr="006B342D">
              <w:rPr>
                <w:rFonts w:eastAsia="仿宋_GB2312"/>
                <w:color w:val="000000"/>
                <w:kern w:val="0"/>
                <w:szCs w:val="24"/>
              </w:rPr>
              <w:t>东区污水站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2649FD" w:rsidRPr="006B342D" w:rsidRDefault="002649FD" w:rsidP="00EA00CC">
            <w:pPr>
              <w:widowControl/>
              <w:jc w:val="left"/>
              <w:rPr>
                <w:rFonts w:eastAsia="仿宋_GB2312"/>
                <w:color w:val="000000"/>
                <w:kern w:val="0"/>
                <w:szCs w:val="24"/>
              </w:rPr>
            </w:pPr>
            <w:r>
              <w:rPr>
                <w:rFonts w:eastAsia="仿宋_GB2312" w:hint="eastAsia"/>
                <w:szCs w:val="24"/>
              </w:rPr>
              <w:t>流量</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2649FD" w:rsidRPr="006B342D" w:rsidRDefault="002649FD" w:rsidP="00EA00CC">
            <w:pPr>
              <w:widowControl/>
              <w:rPr>
                <w:rFonts w:eastAsia="仿宋_GB2312"/>
                <w:color w:val="000000"/>
                <w:kern w:val="0"/>
                <w:szCs w:val="24"/>
              </w:rPr>
            </w:pPr>
            <w:r>
              <w:rPr>
                <w:rFonts w:eastAsia="仿宋_GB2312" w:hint="eastAsia"/>
                <w:color w:val="000000"/>
                <w:kern w:val="0"/>
                <w:szCs w:val="24"/>
              </w:rPr>
              <w:t>/</w:t>
            </w:r>
          </w:p>
        </w:tc>
        <w:tc>
          <w:tcPr>
            <w:tcW w:w="1424" w:type="pct"/>
            <w:tcBorders>
              <w:top w:val="single" w:sz="4" w:space="0" w:color="auto"/>
              <w:left w:val="single" w:sz="4" w:space="0" w:color="auto"/>
              <w:bottom w:val="single" w:sz="4" w:space="0" w:color="auto"/>
              <w:right w:val="single" w:sz="4" w:space="0" w:color="auto"/>
            </w:tcBorders>
            <w:tcFitText/>
            <w:vAlign w:val="center"/>
          </w:tcPr>
          <w:p w:rsidR="002649FD" w:rsidRPr="006B342D" w:rsidRDefault="002649FD" w:rsidP="00EA00CC">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2649FD"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2649FD" w:rsidRPr="006B342D" w:rsidRDefault="002649FD" w:rsidP="00EA00CC">
            <w:pPr>
              <w:widowControl/>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2649FD" w:rsidRPr="006B342D" w:rsidRDefault="002649FD" w:rsidP="00EA00CC">
            <w:pPr>
              <w:widowControl/>
              <w:jc w:val="left"/>
              <w:rPr>
                <w:rFonts w:eastAsia="仿宋_GB2312"/>
                <w:color w:val="000000"/>
                <w:kern w:val="0"/>
                <w:szCs w:val="24"/>
              </w:rPr>
            </w:pPr>
            <w:r w:rsidRPr="006B342D">
              <w:rPr>
                <w:rFonts w:eastAsia="仿宋_GB2312"/>
                <w:color w:val="000000"/>
                <w:kern w:val="0"/>
                <w:szCs w:val="24"/>
              </w:rPr>
              <w:t>东区污水站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2649FD" w:rsidRPr="006B342D" w:rsidRDefault="002649FD" w:rsidP="00EA00CC">
            <w:pPr>
              <w:widowControl/>
              <w:jc w:val="left"/>
              <w:rPr>
                <w:rFonts w:eastAsia="仿宋_GB2312"/>
                <w:color w:val="000000"/>
                <w:kern w:val="0"/>
                <w:szCs w:val="24"/>
              </w:rPr>
            </w:pPr>
            <w:r>
              <w:rPr>
                <w:rFonts w:eastAsia="仿宋_GB2312" w:hint="eastAsia"/>
                <w:szCs w:val="24"/>
              </w:rPr>
              <w:t>肠道致病菌</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2649FD" w:rsidRPr="006B342D" w:rsidRDefault="002649FD" w:rsidP="00EA00CC">
            <w:pPr>
              <w:widowControl/>
              <w:rPr>
                <w:rFonts w:eastAsia="仿宋_GB2312"/>
                <w:color w:val="000000"/>
                <w:kern w:val="0"/>
                <w:szCs w:val="24"/>
              </w:rPr>
            </w:pPr>
            <w:r>
              <w:rPr>
                <w:rFonts w:eastAsia="仿宋_GB2312" w:hint="eastAsia"/>
                <w:color w:val="000000"/>
                <w:kern w:val="0"/>
                <w:szCs w:val="24"/>
              </w:rPr>
              <w:t>/</w:t>
            </w:r>
          </w:p>
        </w:tc>
        <w:tc>
          <w:tcPr>
            <w:tcW w:w="1424" w:type="pct"/>
            <w:tcBorders>
              <w:top w:val="single" w:sz="4" w:space="0" w:color="auto"/>
              <w:left w:val="single" w:sz="4" w:space="0" w:color="auto"/>
              <w:bottom w:val="single" w:sz="4" w:space="0" w:color="auto"/>
              <w:right w:val="single" w:sz="4" w:space="0" w:color="auto"/>
            </w:tcBorders>
            <w:tcFitText/>
            <w:vAlign w:val="center"/>
          </w:tcPr>
          <w:p w:rsidR="002649FD" w:rsidRPr="006B342D" w:rsidRDefault="002649FD" w:rsidP="00EA00CC">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2649FD"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2649FD" w:rsidRPr="006B342D" w:rsidRDefault="002649FD" w:rsidP="00EA00CC">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2649FD" w:rsidRPr="006B342D" w:rsidRDefault="002649FD" w:rsidP="00EA00CC">
            <w:pPr>
              <w:widowControl/>
              <w:jc w:val="left"/>
              <w:rPr>
                <w:rFonts w:eastAsia="仿宋_GB2312"/>
                <w:color w:val="000000"/>
                <w:kern w:val="0"/>
                <w:szCs w:val="24"/>
              </w:rPr>
            </w:pPr>
            <w:r w:rsidRPr="006B342D">
              <w:rPr>
                <w:rFonts w:eastAsia="仿宋_GB2312"/>
                <w:color w:val="000000"/>
                <w:kern w:val="0"/>
                <w:szCs w:val="24"/>
              </w:rPr>
              <w:t>东区污水站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2649FD" w:rsidRPr="006B342D" w:rsidRDefault="002649FD" w:rsidP="00EA00CC">
            <w:pPr>
              <w:widowControl/>
              <w:jc w:val="left"/>
              <w:rPr>
                <w:rFonts w:eastAsia="仿宋_GB2312"/>
                <w:color w:val="000000"/>
                <w:kern w:val="0"/>
                <w:szCs w:val="24"/>
              </w:rPr>
            </w:pPr>
            <w:r>
              <w:rPr>
                <w:rFonts w:eastAsia="仿宋_GB2312" w:hint="eastAsia"/>
                <w:szCs w:val="24"/>
              </w:rPr>
              <w:t>肠道病毒</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2649FD" w:rsidRPr="006B342D" w:rsidRDefault="002649FD" w:rsidP="00EA00CC">
            <w:pPr>
              <w:widowControl/>
              <w:rPr>
                <w:rFonts w:eastAsia="仿宋_GB2312"/>
                <w:color w:val="000000"/>
                <w:kern w:val="0"/>
                <w:szCs w:val="24"/>
              </w:rPr>
            </w:pPr>
            <w:r>
              <w:rPr>
                <w:rFonts w:eastAsia="仿宋_GB2312" w:hint="eastAsia"/>
                <w:color w:val="000000"/>
                <w:kern w:val="0"/>
                <w:szCs w:val="24"/>
              </w:rPr>
              <w:t>/</w:t>
            </w:r>
          </w:p>
        </w:tc>
        <w:tc>
          <w:tcPr>
            <w:tcW w:w="1424" w:type="pct"/>
            <w:tcBorders>
              <w:top w:val="single" w:sz="4" w:space="0" w:color="auto"/>
              <w:left w:val="single" w:sz="4" w:space="0" w:color="auto"/>
              <w:bottom w:val="single" w:sz="4" w:space="0" w:color="auto"/>
              <w:right w:val="single" w:sz="4" w:space="0" w:color="auto"/>
            </w:tcBorders>
            <w:tcFitText/>
            <w:vAlign w:val="center"/>
          </w:tcPr>
          <w:p w:rsidR="002649FD" w:rsidRPr="006B342D" w:rsidRDefault="002649FD" w:rsidP="00EA00CC">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2649FD"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2649FD" w:rsidRPr="006B342D" w:rsidRDefault="002649FD" w:rsidP="00EA00CC">
            <w:pPr>
              <w:widowControl/>
              <w:jc w:val="left"/>
              <w:rPr>
                <w:rFonts w:eastAsia="仿宋_GB2312"/>
                <w:color w:val="000000"/>
                <w:kern w:val="0"/>
                <w:szCs w:val="24"/>
              </w:rPr>
            </w:pPr>
            <w:r w:rsidRPr="006B342D">
              <w:rPr>
                <w:rFonts w:eastAsia="仿宋_GB2312"/>
                <w:color w:val="000000"/>
                <w:kern w:val="0"/>
                <w:szCs w:val="24"/>
              </w:rPr>
              <w:lastRenderedPageBreak/>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2649FD" w:rsidRPr="006B342D" w:rsidRDefault="002649FD" w:rsidP="00EA00CC">
            <w:pPr>
              <w:widowControl/>
              <w:jc w:val="left"/>
              <w:rPr>
                <w:rFonts w:eastAsia="仿宋_GB2312"/>
                <w:color w:val="000000"/>
                <w:kern w:val="0"/>
                <w:szCs w:val="24"/>
              </w:rPr>
            </w:pPr>
            <w:r w:rsidRPr="006B342D">
              <w:rPr>
                <w:rFonts w:eastAsia="仿宋_GB2312"/>
                <w:color w:val="000000"/>
                <w:kern w:val="0"/>
                <w:szCs w:val="24"/>
              </w:rPr>
              <w:t>东区污水站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2649FD" w:rsidRPr="006B342D" w:rsidRDefault="002649FD" w:rsidP="00EA00CC">
            <w:pPr>
              <w:widowControl/>
              <w:jc w:val="left"/>
              <w:rPr>
                <w:rFonts w:eastAsia="仿宋_GB2312"/>
                <w:color w:val="000000"/>
                <w:kern w:val="0"/>
                <w:szCs w:val="24"/>
              </w:rPr>
            </w:pPr>
            <w:r>
              <w:rPr>
                <w:rFonts w:eastAsia="仿宋_GB2312" w:hint="eastAsia"/>
                <w:szCs w:val="24"/>
              </w:rPr>
              <w:t>总α放射性</w:t>
            </w:r>
            <w:r w:rsidRPr="00455C13">
              <w:rPr>
                <w:rFonts w:eastAsia="仿宋_GB2312"/>
                <w:szCs w:val="24"/>
              </w:rPr>
              <w:t>(Bq/L)</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2649FD" w:rsidRPr="006B342D" w:rsidRDefault="002649FD" w:rsidP="00EA00CC">
            <w:pPr>
              <w:widowControl/>
              <w:rPr>
                <w:rFonts w:eastAsia="仿宋_GB2312"/>
                <w:color w:val="000000"/>
                <w:kern w:val="0"/>
                <w:szCs w:val="24"/>
              </w:rPr>
            </w:pPr>
            <w:r>
              <w:rPr>
                <w:rFonts w:eastAsia="仿宋_GB2312" w:hint="eastAsia"/>
                <w:color w:val="000000"/>
                <w:kern w:val="0"/>
                <w:szCs w:val="24"/>
              </w:rPr>
              <w:t>1</w:t>
            </w:r>
          </w:p>
        </w:tc>
        <w:tc>
          <w:tcPr>
            <w:tcW w:w="1424" w:type="pct"/>
            <w:tcBorders>
              <w:top w:val="single" w:sz="4" w:space="0" w:color="auto"/>
              <w:left w:val="single" w:sz="4" w:space="0" w:color="auto"/>
              <w:bottom w:val="single" w:sz="4" w:space="0" w:color="auto"/>
              <w:right w:val="single" w:sz="4" w:space="0" w:color="auto"/>
            </w:tcBorders>
            <w:tcFitText/>
            <w:vAlign w:val="center"/>
          </w:tcPr>
          <w:p w:rsidR="002649FD" w:rsidRPr="006B342D" w:rsidRDefault="002649FD" w:rsidP="00EA00CC">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r w:rsidR="002649FD" w:rsidRPr="006B342D" w:rsidTr="00D70E8B">
        <w:trPr>
          <w:cantSplit/>
          <w:trHeight w:val="402"/>
          <w:jc w:val="center"/>
        </w:trPr>
        <w:tc>
          <w:tcPr>
            <w:tcW w:w="799" w:type="pct"/>
            <w:tcBorders>
              <w:top w:val="single" w:sz="4" w:space="0" w:color="auto"/>
              <w:left w:val="single" w:sz="4" w:space="0" w:color="auto"/>
              <w:bottom w:val="single" w:sz="4" w:space="0" w:color="auto"/>
              <w:right w:val="single" w:sz="4" w:space="0" w:color="auto"/>
            </w:tcBorders>
            <w:vAlign w:val="center"/>
          </w:tcPr>
          <w:p w:rsidR="002649FD" w:rsidRPr="006B342D" w:rsidRDefault="002649FD" w:rsidP="00EA00CC">
            <w:pPr>
              <w:widowControl/>
              <w:jc w:val="left"/>
              <w:rPr>
                <w:rFonts w:eastAsia="仿宋_GB2312"/>
                <w:color w:val="000000"/>
                <w:kern w:val="0"/>
                <w:szCs w:val="24"/>
              </w:rPr>
            </w:pPr>
            <w:r w:rsidRPr="006B342D">
              <w:rPr>
                <w:rFonts w:eastAsia="仿宋_GB2312"/>
                <w:color w:val="000000"/>
                <w:kern w:val="0"/>
                <w:szCs w:val="24"/>
              </w:rPr>
              <w:t>废水集中排放</w:t>
            </w:r>
          </w:p>
        </w:tc>
        <w:tc>
          <w:tcPr>
            <w:tcW w:w="929" w:type="pct"/>
            <w:tcBorders>
              <w:top w:val="single" w:sz="4" w:space="0" w:color="auto"/>
              <w:left w:val="single" w:sz="4" w:space="0" w:color="auto"/>
              <w:bottom w:val="single" w:sz="4" w:space="0" w:color="auto"/>
              <w:right w:val="single" w:sz="4" w:space="0" w:color="auto"/>
            </w:tcBorders>
            <w:vAlign w:val="center"/>
          </w:tcPr>
          <w:p w:rsidR="002649FD" w:rsidRPr="006B342D" w:rsidRDefault="002649FD" w:rsidP="00EA00CC">
            <w:pPr>
              <w:widowControl/>
              <w:jc w:val="left"/>
              <w:rPr>
                <w:rFonts w:eastAsia="仿宋_GB2312"/>
                <w:color w:val="000000"/>
                <w:kern w:val="0"/>
                <w:szCs w:val="24"/>
              </w:rPr>
            </w:pPr>
            <w:r w:rsidRPr="006B342D">
              <w:rPr>
                <w:rFonts w:eastAsia="仿宋_GB2312"/>
                <w:color w:val="000000"/>
                <w:kern w:val="0"/>
                <w:szCs w:val="24"/>
              </w:rPr>
              <w:t>东区污水站</w:t>
            </w:r>
          </w:p>
        </w:tc>
        <w:tc>
          <w:tcPr>
            <w:tcW w:w="1425" w:type="pct"/>
            <w:tcBorders>
              <w:top w:val="single" w:sz="4" w:space="0" w:color="auto"/>
              <w:left w:val="nil"/>
              <w:bottom w:val="single" w:sz="4" w:space="0" w:color="auto"/>
              <w:right w:val="single" w:sz="4" w:space="0" w:color="auto"/>
            </w:tcBorders>
            <w:shd w:val="clear" w:color="auto" w:fill="auto"/>
            <w:vAlign w:val="center"/>
          </w:tcPr>
          <w:p w:rsidR="002649FD" w:rsidRPr="006B342D" w:rsidRDefault="002649FD" w:rsidP="00EA00CC">
            <w:pPr>
              <w:widowControl/>
              <w:jc w:val="left"/>
              <w:rPr>
                <w:rFonts w:eastAsia="仿宋_GB2312"/>
                <w:color w:val="000000"/>
                <w:kern w:val="0"/>
                <w:szCs w:val="24"/>
              </w:rPr>
            </w:pPr>
            <w:r>
              <w:rPr>
                <w:rFonts w:eastAsia="仿宋_GB2312" w:hint="eastAsia"/>
                <w:szCs w:val="24"/>
              </w:rPr>
              <w:t>总β放射性</w:t>
            </w:r>
            <w:r w:rsidRPr="00455C13">
              <w:rPr>
                <w:rFonts w:eastAsia="仿宋_GB2312"/>
                <w:szCs w:val="24"/>
              </w:rPr>
              <w:t>(Bq/L)</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2649FD" w:rsidRPr="006B342D" w:rsidRDefault="002649FD" w:rsidP="00EA00CC">
            <w:pPr>
              <w:widowControl/>
              <w:rPr>
                <w:rFonts w:eastAsia="仿宋_GB2312"/>
                <w:color w:val="000000"/>
                <w:kern w:val="0"/>
                <w:szCs w:val="24"/>
              </w:rPr>
            </w:pPr>
            <w:r>
              <w:rPr>
                <w:rFonts w:eastAsia="仿宋_GB2312" w:hint="eastAsia"/>
                <w:color w:val="000000"/>
                <w:kern w:val="0"/>
                <w:szCs w:val="24"/>
              </w:rPr>
              <w:t>10</w:t>
            </w:r>
          </w:p>
        </w:tc>
        <w:tc>
          <w:tcPr>
            <w:tcW w:w="1424" w:type="pct"/>
            <w:tcBorders>
              <w:top w:val="single" w:sz="4" w:space="0" w:color="auto"/>
              <w:left w:val="single" w:sz="4" w:space="0" w:color="auto"/>
              <w:bottom w:val="single" w:sz="4" w:space="0" w:color="auto"/>
              <w:right w:val="single" w:sz="4" w:space="0" w:color="auto"/>
            </w:tcBorders>
            <w:tcFitText/>
            <w:vAlign w:val="center"/>
          </w:tcPr>
          <w:p w:rsidR="002649FD" w:rsidRPr="006B342D" w:rsidRDefault="002649FD" w:rsidP="00EA00CC">
            <w:pPr>
              <w:widowControl/>
              <w:rPr>
                <w:rFonts w:eastAsia="仿宋_GB2312"/>
                <w:color w:val="000000"/>
                <w:kern w:val="0"/>
                <w:szCs w:val="24"/>
              </w:rPr>
            </w:pPr>
            <w:r w:rsidRPr="006B342D">
              <w:rPr>
                <w:rFonts w:eastAsia="仿宋_GB2312"/>
                <w:color w:val="000000"/>
                <w:spacing w:val="4"/>
                <w:w w:val="59"/>
                <w:kern w:val="0"/>
                <w:szCs w:val="24"/>
              </w:rPr>
              <w:t>医疗机构水污染物排放标准</w:t>
            </w:r>
            <w:r w:rsidRPr="006B342D">
              <w:rPr>
                <w:rFonts w:eastAsia="仿宋_GB2312"/>
                <w:color w:val="000000"/>
                <w:spacing w:val="4"/>
                <w:w w:val="59"/>
                <w:kern w:val="0"/>
                <w:szCs w:val="24"/>
              </w:rPr>
              <w:t>(GB18466-2005</w:t>
            </w:r>
            <w:r w:rsidRPr="006B342D">
              <w:rPr>
                <w:rFonts w:eastAsia="仿宋_GB2312"/>
                <w:color w:val="000000"/>
                <w:spacing w:val="6"/>
                <w:w w:val="59"/>
                <w:kern w:val="0"/>
                <w:szCs w:val="24"/>
              </w:rPr>
              <w:t>)</w:t>
            </w:r>
          </w:p>
        </w:tc>
      </w:tr>
    </w:tbl>
    <w:p w:rsidR="00321A22" w:rsidRPr="003727A1" w:rsidRDefault="00321A22" w:rsidP="00321A22">
      <w:pPr>
        <w:numPr>
          <w:ilvl w:val="0"/>
          <w:numId w:val="1"/>
        </w:numPr>
        <w:tabs>
          <w:tab w:val="clear" w:pos="1360"/>
          <w:tab w:val="num" w:pos="0"/>
        </w:tabs>
        <w:ind w:left="0" w:firstLine="540"/>
        <w:jc w:val="left"/>
        <w:rPr>
          <w:rFonts w:eastAsia="黑体"/>
          <w:sz w:val="32"/>
          <w:szCs w:val="32"/>
        </w:rPr>
      </w:pPr>
      <w:r w:rsidRPr="003727A1">
        <w:rPr>
          <w:rFonts w:eastAsia="黑体"/>
          <w:sz w:val="32"/>
          <w:szCs w:val="32"/>
        </w:rPr>
        <w:t>监测方法及监测质量控制</w:t>
      </w:r>
    </w:p>
    <w:p w:rsidR="00321A22" w:rsidRPr="003727A1" w:rsidRDefault="00321A22" w:rsidP="00321A22">
      <w:pPr>
        <w:tabs>
          <w:tab w:val="num" w:pos="0"/>
        </w:tabs>
        <w:spacing w:before="120"/>
        <w:ind w:firstLineChars="168" w:firstLine="540"/>
        <w:jc w:val="left"/>
        <w:rPr>
          <w:rFonts w:eastAsia="楷体_GB2312"/>
          <w:b/>
          <w:sz w:val="32"/>
          <w:szCs w:val="32"/>
        </w:rPr>
      </w:pPr>
      <w:r w:rsidRPr="003727A1">
        <w:rPr>
          <w:rFonts w:eastAsia="楷体_GB2312"/>
          <w:b/>
          <w:sz w:val="32"/>
          <w:szCs w:val="32"/>
        </w:rPr>
        <w:t>1</w:t>
      </w:r>
      <w:r w:rsidRPr="003727A1">
        <w:rPr>
          <w:rFonts w:eastAsia="楷体_GB2312"/>
          <w:b/>
          <w:sz w:val="32"/>
          <w:szCs w:val="32"/>
        </w:rPr>
        <w:t>．自动监测</w:t>
      </w:r>
    </w:p>
    <w:p w:rsidR="00321A22" w:rsidRPr="003727A1" w:rsidRDefault="00321A22" w:rsidP="00321A22">
      <w:pPr>
        <w:pStyle w:val="reader-word-layerreader-word-s5-1reader-word-s5-10"/>
        <w:widowControl w:val="0"/>
        <w:spacing w:before="0" w:beforeAutospacing="0" w:after="0" w:afterAutospacing="0"/>
        <w:ind w:firstLineChars="168" w:firstLine="538"/>
        <w:jc w:val="both"/>
        <w:rPr>
          <w:rFonts w:ascii="Times New Roman" w:eastAsia="仿宋_GB2312" w:hAnsi="Times New Roman" w:cs="Times New Roman"/>
          <w:kern w:val="2"/>
          <w:sz w:val="32"/>
          <w:szCs w:val="32"/>
        </w:rPr>
      </w:pPr>
      <w:r w:rsidRPr="003727A1">
        <w:rPr>
          <w:rFonts w:ascii="Times New Roman" w:eastAsia="仿宋_GB2312" w:hAnsi="Times New Roman" w:cs="Times New Roman"/>
          <w:kern w:val="2"/>
          <w:sz w:val="32"/>
          <w:szCs w:val="32"/>
        </w:rPr>
        <w:t>废气污染物自动监测按照《固定污染源烟气排放连续监测技术规范》（试行）（</w:t>
      </w:r>
      <w:r w:rsidRPr="003727A1">
        <w:rPr>
          <w:rFonts w:ascii="Times New Roman" w:eastAsia="仿宋_GB2312" w:hAnsi="Times New Roman" w:cs="Times New Roman"/>
          <w:kern w:val="2"/>
          <w:sz w:val="32"/>
          <w:szCs w:val="32"/>
        </w:rPr>
        <w:t>HJ/T75-2007</w:t>
      </w:r>
      <w:r w:rsidRPr="003727A1">
        <w:rPr>
          <w:rFonts w:ascii="Times New Roman" w:eastAsia="仿宋_GB2312" w:hAnsi="Times New Roman" w:cs="Times New Roman"/>
          <w:kern w:val="2"/>
          <w:sz w:val="32"/>
          <w:szCs w:val="32"/>
        </w:rPr>
        <w:t>）和《固定污染源烟气排放连续监测系统技术要求及检测方法》（试行）（</w:t>
      </w:r>
      <w:r w:rsidRPr="003727A1">
        <w:rPr>
          <w:rFonts w:ascii="Times New Roman" w:eastAsia="仿宋_GB2312" w:hAnsi="Times New Roman" w:cs="Times New Roman"/>
          <w:kern w:val="2"/>
          <w:sz w:val="32"/>
          <w:szCs w:val="32"/>
        </w:rPr>
        <w:t>HJ/T76-2007</w:t>
      </w:r>
      <w:r w:rsidRPr="003727A1">
        <w:rPr>
          <w:rFonts w:ascii="Times New Roman" w:eastAsia="仿宋_GB2312" w:hAnsi="Times New Roman" w:cs="Times New Roman"/>
          <w:kern w:val="2"/>
          <w:sz w:val="32"/>
          <w:szCs w:val="32"/>
        </w:rPr>
        <w:t>）要求进行监测。</w:t>
      </w:r>
    </w:p>
    <w:p w:rsidR="00321A22" w:rsidRPr="003727A1" w:rsidRDefault="00321A22" w:rsidP="00321A22">
      <w:pPr>
        <w:pStyle w:val="reader-word-layerreader-word-s5-1reader-word-s5-10"/>
        <w:widowControl w:val="0"/>
        <w:spacing w:before="0" w:beforeAutospacing="0" w:after="0" w:afterAutospacing="0"/>
        <w:ind w:firstLineChars="168" w:firstLine="538"/>
        <w:jc w:val="both"/>
        <w:rPr>
          <w:rFonts w:ascii="Times New Roman" w:eastAsia="仿宋_GB2312" w:hAnsi="Times New Roman" w:cs="Times New Roman"/>
          <w:kern w:val="2"/>
          <w:sz w:val="32"/>
          <w:szCs w:val="32"/>
        </w:rPr>
      </w:pPr>
      <w:r w:rsidRPr="003727A1">
        <w:rPr>
          <w:rFonts w:ascii="Times New Roman" w:eastAsia="仿宋_GB2312" w:hAnsi="Times New Roman" w:cs="Times New Roman"/>
          <w:kern w:val="2"/>
          <w:sz w:val="32"/>
          <w:szCs w:val="32"/>
        </w:rPr>
        <w:t>废水污染物自动监测按照《水污染源在线监测系统运行与考核技术规范》（</w:t>
      </w:r>
      <w:r w:rsidRPr="003727A1">
        <w:rPr>
          <w:rFonts w:ascii="Times New Roman" w:eastAsia="仿宋_GB2312" w:hAnsi="Times New Roman" w:cs="Times New Roman"/>
          <w:kern w:val="2"/>
          <w:sz w:val="32"/>
          <w:szCs w:val="32"/>
        </w:rPr>
        <w:t>HJ/T355-2007</w:t>
      </w:r>
      <w:r w:rsidRPr="003727A1">
        <w:rPr>
          <w:rFonts w:ascii="Times New Roman" w:eastAsia="仿宋_GB2312" w:hAnsi="Times New Roman" w:cs="Times New Roman"/>
          <w:kern w:val="2"/>
          <w:sz w:val="32"/>
          <w:szCs w:val="32"/>
        </w:rPr>
        <w:t>）和《水污染源在线监测系统数据有效性判别技术规范》（</w:t>
      </w:r>
      <w:r w:rsidRPr="003727A1">
        <w:rPr>
          <w:rFonts w:ascii="Times New Roman" w:eastAsia="仿宋_GB2312" w:hAnsi="Times New Roman" w:cs="Times New Roman"/>
          <w:kern w:val="2"/>
          <w:sz w:val="32"/>
          <w:szCs w:val="32"/>
        </w:rPr>
        <w:t>HJ/T356-2007</w:t>
      </w:r>
      <w:r w:rsidRPr="003727A1">
        <w:rPr>
          <w:rFonts w:ascii="Times New Roman" w:eastAsia="仿宋_GB2312" w:hAnsi="Times New Roman" w:cs="Times New Roman"/>
          <w:kern w:val="2"/>
          <w:sz w:val="32"/>
          <w:szCs w:val="32"/>
        </w:rPr>
        <w:t>）要求进行监测。</w:t>
      </w:r>
      <w:r w:rsidRPr="003727A1">
        <w:rPr>
          <w:rFonts w:ascii="Times New Roman" w:eastAsia="仿宋_GB2312" w:hAnsi="Times New Roman" w:cs="Times New Roman"/>
          <w:kern w:val="2"/>
          <w:sz w:val="32"/>
          <w:szCs w:val="32"/>
        </w:rPr>
        <w:t> </w:t>
      </w:r>
      <w:r w:rsidRPr="003727A1">
        <w:rPr>
          <w:rFonts w:ascii="Times New Roman" w:eastAsia="仿宋_GB2312" w:hAnsi="Times New Roman" w:cs="Times New Roman"/>
          <w:kern w:val="2"/>
          <w:sz w:val="32"/>
          <w:szCs w:val="32"/>
        </w:rPr>
        <w:t>自动监测方法及仪器设备详见表</w:t>
      </w:r>
      <w:r w:rsidRPr="003727A1">
        <w:rPr>
          <w:rFonts w:ascii="Times New Roman" w:eastAsia="仿宋_GB2312" w:hAnsi="Times New Roman" w:cs="Times New Roman"/>
          <w:kern w:val="2"/>
          <w:sz w:val="32"/>
          <w:szCs w:val="32"/>
        </w:rPr>
        <w:t>8</w:t>
      </w:r>
      <w:r w:rsidRPr="003727A1">
        <w:rPr>
          <w:rFonts w:ascii="Times New Roman" w:eastAsia="仿宋_GB2312" w:hAnsi="Times New Roman" w:cs="Times New Roman"/>
          <w:kern w:val="2"/>
          <w:sz w:val="32"/>
          <w:szCs w:val="32"/>
        </w:rPr>
        <w:t>。</w:t>
      </w:r>
    </w:p>
    <w:p w:rsidR="00321A22" w:rsidRPr="003727A1" w:rsidRDefault="00321A22" w:rsidP="00321A22">
      <w:pPr>
        <w:pStyle w:val="reader-word-layerreader-word-s5-1reader-word-s5-10"/>
        <w:widowControl w:val="0"/>
        <w:spacing w:before="0" w:beforeAutospacing="0" w:after="0" w:afterAutospacing="0"/>
        <w:ind w:firstLineChars="168" w:firstLine="538"/>
        <w:jc w:val="both"/>
        <w:rPr>
          <w:rFonts w:ascii="Times New Roman" w:eastAsia="仿宋_GB2312" w:hAnsi="Times New Roman" w:cs="Times New Roman"/>
          <w:kern w:val="2"/>
          <w:sz w:val="32"/>
          <w:szCs w:val="32"/>
        </w:rPr>
      </w:pPr>
      <w:r w:rsidRPr="003727A1">
        <w:rPr>
          <w:rFonts w:ascii="Times New Roman" w:eastAsia="仿宋_GB2312" w:hAnsi="Times New Roman" w:cs="Times New Roman"/>
          <w:color w:val="000000"/>
          <w:sz w:val="32"/>
          <w:szCs w:val="32"/>
        </w:rPr>
        <w:t>本企业严格按照国家环境监测技术规范和环境监测管理规定的要求开展自行监测，所采用的自动监测设备已通过环保部门验收，定期通过有效性审核，并加强运行维护管理，能够保证设备正常运行和</w:t>
      </w:r>
      <w:bookmarkStart w:id="0" w:name="_GoBack"/>
      <w:bookmarkEnd w:id="0"/>
      <w:r w:rsidRPr="003727A1">
        <w:rPr>
          <w:rFonts w:ascii="Times New Roman" w:eastAsia="仿宋_GB2312" w:hAnsi="Times New Roman" w:cs="Times New Roman"/>
          <w:color w:val="000000"/>
          <w:sz w:val="32"/>
          <w:szCs w:val="32"/>
        </w:rPr>
        <w:t>数据正常传输。</w:t>
      </w:r>
    </w:p>
    <w:p w:rsidR="00321A22" w:rsidRPr="003727A1" w:rsidRDefault="00321A22" w:rsidP="00321A22">
      <w:pPr>
        <w:tabs>
          <w:tab w:val="num" w:pos="0"/>
        </w:tabs>
        <w:spacing w:before="120"/>
        <w:ind w:firstLineChars="168" w:firstLine="540"/>
        <w:jc w:val="left"/>
        <w:rPr>
          <w:rFonts w:eastAsia="楷体_GB2312"/>
          <w:b/>
          <w:sz w:val="32"/>
          <w:szCs w:val="32"/>
        </w:rPr>
      </w:pPr>
      <w:r w:rsidRPr="003727A1">
        <w:rPr>
          <w:rFonts w:eastAsia="楷体_GB2312"/>
          <w:b/>
          <w:sz w:val="32"/>
          <w:szCs w:val="32"/>
        </w:rPr>
        <w:t>2</w:t>
      </w:r>
      <w:r w:rsidRPr="003727A1">
        <w:rPr>
          <w:rFonts w:eastAsia="楷体_GB2312"/>
          <w:b/>
          <w:sz w:val="32"/>
          <w:szCs w:val="32"/>
        </w:rPr>
        <w:t>．手工监测</w:t>
      </w:r>
    </w:p>
    <w:p w:rsidR="00321A22" w:rsidRPr="003727A1" w:rsidRDefault="00321A22" w:rsidP="00321A22">
      <w:pPr>
        <w:ind w:firstLineChars="168" w:firstLine="538"/>
        <w:rPr>
          <w:rFonts w:eastAsia="仿宋_GB2312"/>
          <w:sz w:val="32"/>
          <w:szCs w:val="32"/>
        </w:rPr>
      </w:pPr>
      <w:r w:rsidRPr="003727A1">
        <w:rPr>
          <w:rFonts w:eastAsia="仿宋_GB2312"/>
          <w:sz w:val="32"/>
          <w:szCs w:val="32"/>
        </w:rPr>
        <w:t>各类污染物采用国家和北京市相关污染物排放标准、</w:t>
      </w:r>
      <w:r w:rsidRPr="003727A1">
        <w:rPr>
          <w:rFonts w:eastAsia="仿宋_GB2312"/>
          <w:color w:val="000000"/>
          <w:sz w:val="32"/>
          <w:szCs w:val="32"/>
        </w:rPr>
        <w:t>现行的环境保护部发布的国家或行业环境监测方法标准和技术规范</w:t>
      </w:r>
      <w:r w:rsidRPr="003727A1">
        <w:rPr>
          <w:rFonts w:eastAsia="仿宋_GB2312"/>
          <w:sz w:val="32"/>
          <w:szCs w:val="32"/>
        </w:rPr>
        <w:t>规定的监测方法开展监测。手工监测方法及仪器设备详见表</w:t>
      </w:r>
      <w:r w:rsidRPr="003727A1">
        <w:rPr>
          <w:rFonts w:eastAsia="仿宋_GB2312"/>
          <w:sz w:val="32"/>
          <w:szCs w:val="32"/>
        </w:rPr>
        <w:t>8</w:t>
      </w:r>
      <w:r w:rsidRPr="003727A1">
        <w:rPr>
          <w:rFonts w:eastAsia="仿宋_GB2312"/>
          <w:sz w:val="32"/>
          <w:szCs w:val="32"/>
        </w:rPr>
        <w:t>。</w:t>
      </w:r>
    </w:p>
    <w:p w:rsidR="00321A22" w:rsidRPr="003727A1" w:rsidRDefault="00321A22" w:rsidP="00321A22">
      <w:pPr>
        <w:ind w:firstLineChars="168" w:firstLine="538"/>
        <w:jc w:val="left"/>
        <w:rPr>
          <w:rFonts w:eastAsia="仿宋_GB2312"/>
          <w:color w:val="000000"/>
          <w:sz w:val="32"/>
          <w:szCs w:val="32"/>
        </w:rPr>
      </w:pPr>
      <w:r w:rsidRPr="003727A1">
        <w:rPr>
          <w:rFonts w:eastAsia="仿宋_GB2312"/>
          <w:color w:val="000000"/>
          <w:sz w:val="32"/>
          <w:szCs w:val="32"/>
        </w:rPr>
        <w:t>本企业自承担手工监测，具备固定的实验室和监测工作</w:t>
      </w:r>
      <w:r w:rsidRPr="003727A1">
        <w:rPr>
          <w:rFonts w:eastAsia="仿宋_GB2312"/>
          <w:color w:val="000000"/>
          <w:sz w:val="32"/>
          <w:szCs w:val="32"/>
        </w:rPr>
        <w:lastRenderedPageBreak/>
        <w:t>条件，采用经依法检定合格的监测仪器设备，有</w:t>
      </w:r>
      <w:r w:rsidRPr="003727A1">
        <w:rPr>
          <w:rFonts w:eastAsia="仿宋_GB2312"/>
          <w:sz w:val="32"/>
          <w:szCs w:val="32"/>
        </w:rPr>
        <w:t>9</w:t>
      </w:r>
      <w:r w:rsidRPr="003727A1">
        <w:rPr>
          <w:rFonts w:eastAsia="仿宋_GB2312"/>
          <w:sz w:val="32"/>
          <w:szCs w:val="32"/>
        </w:rPr>
        <w:t>名</w:t>
      </w:r>
      <w:r w:rsidRPr="003727A1">
        <w:rPr>
          <w:rFonts w:eastAsia="仿宋_GB2312"/>
          <w:color w:val="000000"/>
          <w:sz w:val="32"/>
          <w:szCs w:val="32"/>
        </w:rPr>
        <w:t>经过环境监测专业技术培训的工作人员，有健全的自行监测质量管理制度，能够在正常生产时段内开展监测，真实反映污染物排放状况。</w:t>
      </w:r>
    </w:p>
    <w:p w:rsidR="00321A22" w:rsidRPr="003727A1" w:rsidRDefault="00321A22" w:rsidP="00321A22">
      <w:pPr>
        <w:ind w:firstLineChars="168" w:firstLine="538"/>
        <w:jc w:val="left"/>
        <w:rPr>
          <w:rFonts w:eastAsia="仿宋_GB2312"/>
          <w:sz w:val="32"/>
          <w:szCs w:val="32"/>
        </w:rPr>
      </w:pPr>
      <w:r w:rsidRPr="003727A1">
        <w:rPr>
          <w:rFonts w:eastAsia="仿宋_GB2312"/>
          <w:color w:val="000000"/>
          <w:sz w:val="32"/>
          <w:szCs w:val="32"/>
        </w:rPr>
        <w:t>监测</w:t>
      </w:r>
      <w:r w:rsidRPr="003727A1">
        <w:rPr>
          <w:rFonts w:eastAsia="仿宋_GB2312"/>
          <w:sz w:val="32"/>
          <w:szCs w:val="32"/>
        </w:rPr>
        <w:t>质量保证和质量控制严格执行</w:t>
      </w:r>
      <w:r w:rsidRPr="003727A1">
        <w:rPr>
          <w:rFonts w:eastAsia="仿宋_GB2312"/>
          <w:color w:val="000000"/>
          <w:sz w:val="32"/>
          <w:szCs w:val="32"/>
        </w:rPr>
        <w:t>国家环境监测技术规范和环境监测质量管理规定，</w:t>
      </w:r>
      <w:r w:rsidRPr="003727A1">
        <w:rPr>
          <w:rFonts w:eastAsia="仿宋_GB2312"/>
          <w:sz w:val="32"/>
          <w:szCs w:val="32"/>
        </w:rPr>
        <w:t>实施全过程的质量保证。实验室分析样品的质量控制采用精密度和准确度控制。所使用的仪器设备通过检定或校准，仪器设备操作遵守操作规程，保证监测结果的代表性、准确性和可比性。</w:t>
      </w:r>
      <w:r w:rsidRPr="003727A1">
        <w:rPr>
          <w:rFonts w:eastAsia="仿宋_GB2312"/>
          <w:color w:val="000000"/>
          <w:sz w:val="32"/>
          <w:szCs w:val="32"/>
        </w:rPr>
        <w:t>监测数据严格实行三级审核制度。</w:t>
      </w:r>
      <w:r w:rsidRPr="003727A1">
        <w:rPr>
          <w:rFonts w:eastAsia="仿宋_GB2312"/>
          <w:sz w:val="32"/>
          <w:szCs w:val="32"/>
        </w:rPr>
        <w:t>（废气样品的采集分析、质控应</w:t>
      </w:r>
      <w:r>
        <w:rPr>
          <w:rFonts w:eastAsia="仿宋_GB2312" w:hint="eastAsia"/>
          <w:sz w:val="32"/>
          <w:szCs w:val="32"/>
        </w:rPr>
        <w:t>执行</w:t>
      </w:r>
      <w:r w:rsidRPr="003727A1">
        <w:rPr>
          <w:rFonts w:eastAsia="仿宋_GB2312"/>
          <w:sz w:val="32"/>
          <w:szCs w:val="32"/>
        </w:rPr>
        <w:t>《固定污染源排气中颗粒物测定与气态污染物采样方法》（</w:t>
      </w:r>
      <w:r w:rsidRPr="003727A1">
        <w:rPr>
          <w:rFonts w:eastAsia="仿宋_GB2312"/>
          <w:sz w:val="32"/>
          <w:szCs w:val="32"/>
        </w:rPr>
        <w:t>GB/T16157-1996</w:t>
      </w:r>
      <w:r w:rsidRPr="003727A1">
        <w:rPr>
          <w:rFonts w:eastAsia="仿宋_GB2312"/>
          <w:sz w:val="32"/>
          <w:szCs w:val="32"/>
        </w:rPr>
        <w:t>）、《固定源废气监测技术规范》（</w:t>
      </w:r>
      <w:r w:rsidRPr="003727A1">
        <w:rPr>
          <w:rFonts w:eastAsia="仿宋_GB2312"/>
          <w:sz w:val="32"/>
          <w:szCs w:val="32"/>
        </w:rPr>
        <w:t>HJ/T397-2007</w:t>
      </w:r>
      <w:r w:rsidRPr="003727A1">
        <w:rPr>
          <w:rFonts w:eastAsia="仿宋_GB2312"/>
          <w:sz w:val="32"/>
          <w:szCs w:val="32"/>
        </w:rPr>
        <w:t>）、《大气污染物无组织排放监测技术导则》（</w:t>
      </w:r>
      <w:r w:rsidRPr="003727A1">
        <w:rPr>
          <w:rFonts w:eastAsia="仿宋_GB2312"/>
          <w:sz w:val="32"/>
          <w:szCs w:val="32"/>
        </w:rPr>
        <w:t>HJ/T 55-2000</w:t>
      </w:r>
      <w:r w:rsidRPr="003727A1">
        <w:rPr>
          <w:rFonts w:eastAsia="仿宋_GB2312"/>
          <w:sz w:val="32"/>
          <w:szCs w:val="32"/>
        </w:rPr>
        <w:t>）和《固定污染源监测质量保证与质量控制技术规范（试行）》</w:t>
      </w:r>
      <w:r>
        <w:rPr>
          <w:rFonts w:eastAsia="仿宋_GB2312" w:hint="eastAsia"/>
          <w:sz w:val="32"/>
          <w:szCs w:val="32"/>
        </w:rPr>
        <w:t>（</w:t>
      </w:r>
      <w:r w:rsidRPr="003727A1">
        <w:rPr>
          <w:rFonts w:eastAsia="仿宋_GB2312"/>
          <w:sz w:val="32"/>
          <w:szCs w:val="32"/>
        </w:rPr>
        <w:t>HJ/T 373-2007</w:t>
      </w:r>
      <w:r>
        <w:rPr>
          <w:rFonts w:eastAsia="仿宋_GB2312" w:hint="eastAsia"/>
          <w:sz w:val="32"/>
          <w:szCs w:val="32"/>
        </w:rPr>
        <w:t>）</w:t>
      </w:r>
      <w:r w:rsidRPr="003727A1">
        <w:rPr>
          <w:rFonts w:eastAsia="仿宋_GB2312"/>
          <w:sz w:val="32"/>
          <w:szCs w:val="32"/>
        </w:rPr>
        <w:t>。废水样品的采集、保存、分析、质控应</w:t>
      </w:r>
      <w:r>
        <w:rPr>
          <w:rFonts w:eastAsia="仿宋_GB2312" w:hint="eastAsia"/>
          <w:sz w:val="32"/>
          <w:szCs w:val="32"/>
        </w:rPr>
        <w:t>执行</w:t>
      </w:r>
      <w:r w:rsidRPr="003727A1">
        <w:rPr>
          <w:rFonts w:eastAsia="仿宋_GB2312"/>
          <w:sz w:val="32"/>
          <w:szCs w:val="32"/>
        </w:rPr>
        <w:t>《地表水和污水监测技术规范》（</w:t>
      </w:r>
      <w:r w:rsidRPr="003727A1">
        <w:rPr>
          <w:rFonts w:eastAsia="仿宋_GB2312"/>
          <w:sz w:val="32"/>
          <w:szCs w:val="32"/>
        </w:rPr>
        <w:t>HJ/T 91-2002</w:t>
      </w:r>
      <w:r w:rsidRPr="003727A1">
        <w:rPr>
          <w:rFonts w:eastAsia="仿宋_GB2312"/>
          <w:sz w:val="32"/>
          <w:szCs w:val="32"/>
        </w:rPr>
        <w:t>）、《水质样品的保存和管理技术规定》（</w:t>
      </w:r>
      <w:r w:rsidRPr="003727A1">
        <w:rPr>
          <w:rFonts w:eastAsia="仿宋_GB2312"/>
          <w:sz w:val="32"/>
          <w:szCs w:val="32"/>
        </w:rPr>
        <w:t>HJ 493-2009</w:t>
      </w:r>
      <w:r w:rsidRPr="003727A1">
        <w:rPr>
          <w:rFonts w:eastAsia="仿宋_GB2312"/>
          <w:sz w:val="32"/>
          <w:szCs w:val="32"/>
        </w:rPr>
        <w:t>）、《水质采样技术指导》（</w:t>
      </w:r>
      <w:r w:rsidRPr="003727A1">
        <w:rPr>
          <w:rFonts w:eastAsia="仿宋_GB2312"/>
          <w:sz w:val="32"/>
          <w:szCs w:val="32"/>
        </w:rPr>
        <w:t>HJ 494-2009</w:t>
      </w:r>
      <w:r w:rsidRPr="003727A1">
        <w:rPr>
          <w:rFonts w:eastAsia="仿宋_GB2312"/>
          <w:sz w:val="32"/>
          <w:szCs w:val="32"/>
        </w:rPr>
        <w:t>）、《水污染物排放总量监测技术规范》（</w:t>
      </w:r>
      <w:r w:rsidRPr="003727A1">
        <w:rPr>
          <w:rFonts w:eastAsia="仿宋_GB2312"/>
          <w:sz w:val="32"/>
          <w:szCs w:val="32"/>
        </w:rPr>
        <w:t>HJ/T 92-2002</w:t>
      </w:r>
      <w:r w:rsidRPr="003727A1">
        <w:rPr>
          <w:rFonts w:eastAsia="仿宋_GB2312"/>
          <w:sz w:val="32"/>
          <w:szCs w:val="32"/>
        </w:rPr>
        <w:t>）、《固定污染源监测质量保证与质量控制技术规范（试行）》（</w:t>
      </w:r>
      <w:r w:rsidRPr="003727A1">
        <w:rPr>
          <w:rFonts w:eastAsia="仿宋_GB2312"/>
          <w:sz w:val="32"/>
          <w:szCs w:val="32"/>
        </w:rPr>
        <w:t>HJ/T373-2007</w:t>
      </w:r>
      <w:r w:rsidRPr="003727A1">
        <w:rPr>
          <w:rFonts w:eastAsia="仿宋_GB2312"/>
          <w:sz w:val="32"/>
          <w:szCs w:val="32"/>
        </w:rPr>
        <w:t>）。厂界噪声监测布点、测量、气象条件</w:t>
      </w:r>
      <w:r>
        <w:rPr>
          <w:rFonts w:eastAsia="仿宋_GB2312" w:hint="eastAsia"/>
          <w:sz w:val="32"/>
          <w:szCs w:val="32"/>
        </w:rPr>
        <w:t>按照</w:t>
      </w:r>
      <w:r w:rsidRPr="003727A1">
        <w:rPr>
          <w:rFonts w:eastAsia="仿宋_GB2312"/>
          <w:sz w:val="32"/>
          <w:szCs w:val="32"/>
        </w:rPr>
        <w:t>《工业企业厂界环境噪声排放标准》（</w:t>
      </w:r>
      <w:r w:rsidRPr="003727A1">
        <w:rPr>
          <w:rFonts w:eastAsia="仿宋_GB2312"/>
          <w:sz w:val="32"/>
          <w:szCs w:val="32"/>
        </w:rPr>
        <w:t>GB12348-2008</w:t>
      </w:r>
      <w:r w:rsidRPr="003727A1">
        <w:rPr>
          <w:rFonts w:eastAsia="仿宋_GB2312"/>
          <w:sz w:val="32"/>
          <w:szCs w:val="32"/>
        </w:rPr>
        <w:t>）要求进行，声级计在测量前、后必</w:t>
      </w:r>
      <w:r w:rsidRPr="003727A1">
        <w:rPr>
          <w:rFonts w:eastAsia="仿宋_GB2312"/>
          <w:sz w:val="32"/>
          <w:szCs w:val="32"/>
        </w:rPr>
        <w:lastRenderedPageBreak/>
        <w:t>须在测量现场进行声学校准。）</w:t>
      </w:r>
    </w:p>
    <w:p w:rsidR="00321A22" w:rsidRPr="003727A1" w:rsidRDefault="00321A22" w:rsidP="00321A22">
      <w:pPr>
        <w:ind w:firstLineChars="168" w:firstLine="538"/>
        <w:jc w:val="left"/>
        <w:rPr>
          <w:rFonts w:eastAsia="仿宋_GB2312"/>
          <w:sz w:val="32"/>
          <w:szCs w:val="32"/>
        </w:rPr>
      </w:pPr>
      <w:r w:rsidRPr="003727A1">
        <w:rPr>
          <w:rFonts w:eastAsia="仿宋_GB2312"/>
          <w:color w:val="000000"/>
          <w:sz w:val="32"/>
          <w:szCs w:val="32"/>
        </w:rPr>
        <w:t>对不具备自行监测能力的监测项目，本企业委托</w:t>
      </w:r>
      <w:r w:rsidRPr="003727A1">
        <w:rPr>
          <w:rFonts w:eastAsia="仿宋_GB2312"/>
          <w:sz w:val="32"/>
          <w:szCs w:val="32"/>
        </w:rPr>
        <w:t>有资质的社会化监测机构开展监测时，能够明确</w:t>
      </w:r>
      <w:r>
        <w:rPr>
          <w:rFonts w:eastAsia="仿宋_GB2312" w:hint="eastAsia"/>
          <w:sz w:val="32"/>
          <w:szCs w:val="32"/>
        </w:rPr>
        <w:t>监测</w:t>
      </w:r>
      <w:r w:rsidRPr="003727A1">
        <w:rPr>
          <w:rFonts w:eastAsia="仿宋_GB2312"/>
          <w:sz w:val="32"/>
          <w:szCs w:val="32"/>
        </w:rPr>
        <w:t>质量控制要求，确保监测数据</w:t>
      </w:r>
      <w:r>
        <w:rPr>
          <w:rFonts w:eastAsia="仿宋_GB2312" w:hint="eastAsia"/>
          <w:sz w:val="32"/>
          <w:szCs w:val="32"/>
        </w:rPr>
        <w:t>准确</w:t>
      </w:r>
      <w:r w:rsidRPr="003727A1">
        <w:rPr>
          <w:rFonts w:eastAsia="仿宋_GB2312"/>
          <w:sz w:val="32"/>
          <w:szCs w:val="32"/>
        </w:rPr>
        <w:t>。</w:t>
      </w:r>
    </w:p>
    <w:p w:rsidR="00321A22" w:rsidRPr="003727A1" w:rsidRDefault="00321A22" w:rsidP="00321A22">
      <w:pPr>
        <w:spacing w:line="360" w:lineRule="auto"/>
        <w:ind w:firstLineChars="62" w:firstLine="174"/>
        <w:jc w:val="center"/>
        <w:rPr>
          <w:rFonts w:eastAsia="仿宋_GB2312"/>
          <w:sz w:val="28"/>
          <w:szCs w:val="28"/>
        </w:rPr>
      </w:pPr>
      <w:r w:rsidRPr="003727A1">
        <w:rPr>
          <w:rFonts w:eastAsia="仿宋_GB2312"/>
          <w:sz w:val="28"/>
          <w:szCs w:val="28"/>
        </w:rPr>
        <w:t>表</w:t>
      </w:r>
      <w:r w:rsidRPr="003727A1">
        <w:rPr>
          <w:rFonts w:eastAsia="仿宋_GB2312"/>
          <w:sz w:val="28"/>
          <w:szCs w:val="28"/>
        </w:rPr>
        <w:t xml:space="preserve">8   </w:t>
      </w:r>
      <w:r w:rsidRPr="003727A1">
        <w:rPr>
          <w:rFonts w:eastAsia="仿宋_GB2312"/>
          <w:sz w:val="28"/>
          <w:szCs w:val="28"/>
        </w:rPr>
        <w:t>污染物监测方法及使用仪器一览表</w:t>
      </w:r>
    </w:p>
    <w:tbl>
      <w:tblPr>
        <w:tblW w:w="9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11"/>
        <w:gridCol w:w="2192"/>
        <w:gridCol w:w="2976"/>
        <w:gridCol w:w="2127"/>
        <w:gridCol w:w="803"/>
      </w:tblGrid>
      <w:tr w:rsidR="00321A22" w:rsidRPr="003727A1" w:rsidTr="00A17CFD">
        <w:trPr>
          <w:trHeight w:val="494"/>
          <w:jc w:val="center"/>
        </w:trPr>
        <w:tc>
          <w:tcPr>
            <w:tcW w:w="1211" w:type="dxa"/>
            <w:tcFitText/>
            <w:vAlign w:val="center"/>
          </w:tcPr>
          <w:p w:rsidR="00321A22" w:rsidRPr="003727A1" w:rsidRDefault="00321A22" w:rsidP="00977D7A">
            <w:pPr>
              <w:jc w:val="center"/>
              <w:rPr>
                <w:rFonts w:eastAsia="仿宋_GB2312"/>
                <w:bCs/>
                <w:color w:val="000000"/>
                <w:szCs w:val="24"/>
              </w:rPr>
            </w:pPr>
            <w:r w:rsidRPr="00CF298A">
              <w:rPr>
                <w:rFonts w:eastAsia="仿宋_GB2312"/>
                <w:bCs/>
                <w:color w:val="000000"/>
                <w:spacing w:val="277"/>
                <w:kern w:val="0"/>
                <w:szCs w:val="24"/>
              </w:rPr>
              <w:t>类</w:t>
            </w:r>
            <w:r w:rsidRPr="00CF298A">
              <w:rPr>
                <w:rFonts w:eastAsia="仿宋_GB2312"/>
                <w:bCs/>
                <w:color w:val="000000"/>
                <w:kern w:val="0"/>
                <w:szCs w:val="24"/>
              </w:rPr>
              <w:t>别</w:t>
            </w:r>
          </w:p>
        </w:tc>
        <w:tc>
          <w:tcPr>
            <w:tcW w:w="2192" w:type="dxa"/>
            <w:tcFitText/>
            <w:vAlign w:val="center"/>
          </w:tcPr>
          <w:p w:rsidR="00321A22" w:rsidRPr="003727A1" w:rsidRDefault="00321A22" w:rsidP="00977D7A">
            <w:pPr>
              <w:jc w:val="center"/>
              <w:rPr>
                <w:rFonts w:eastAsia="仿宋_GB2312"/>
                <w:bCs/>
                <w:color w:val="000000"/>
                <w:szCs w:val="24"/>
              </w:rPr>
            </w:pPr>
            <w:r w:rsidRPr="00CF298A">
              <w:rPr>
                <w:rFonts w:eastAsia="仿宋_GB2312"/>
                <w:bCs/>
                <w:color w:val="000000"/>
                <w:spacing w:val="186"/>
                <w:kern w:val="0"/>
                <w:szCs w:val="24"/>
              </w:rPr>
              <w:t>监测项</w:t>
            </w:r>
            <w:r w:rsidRPr="00CF298A">
              <w:rPr>
                <w:rFonts w:eastAsia="仿宋_GB2312"/>
                <w:bCs/>
                <w:color w:val="000000"/>
                <w:kern w:val="0"/>
                <w:szCs w:val="24"/>
              </w:rPr>
              <w:t>目</w:t>
            </w:r>
          </w:p>
        </w:tc>
        <w:tc>
          <w:tcPr>
            <w:tcW w:w="2976" w:type="dxa"/>
            <w:tcFitText/>
            <w:vAlign w:val="center"/>
          </w:tcPr>
          <w:p w:rsidR="00321A22" w:rsidRPr="003727A1" w:rsidRDefault="00321A22" w:rsidP="00977D7A">
            <w:pPr>
              <w:jc w:val="center"/>
              <w:rPr>
                <w:rFonts w:eastAsia="仿宋_GB2312"/>
                <w:bCs/>
                <w:color w:val="000000"/>
                <w:szCs w:val="24"/>
              </w:rPr>
            </w:pPr>
            <w:r w:rsidRPr="00CF298A">
              <w:rPr>
                <w:rFonts w:eastAsia="仿宋_GB2312"/>
                <w:bCs/>
                <w:color w:val="000000"/>
                <w:spacing w:val="106"/>
                <w:kern w:val="0"/>
                <w:szCs w:val="24"/>
              </w:rPr>
              <w:t>监测方法及依</w:t>
            </w:r>
            <w:r w:rsidRPr="00CF298A">
              <w:rPr>
                <w:rFonts w:eastAsia="仿宋_GB2312"/>
                <w:bCs/>
                <w:color w:val="000000"/>
                <w:spacing w:val="-1"/>
                <w:kern w:val="0"/>
                <w:szCs w:val="24"/>
              </w:rPr>
              <w:t>据</w:t>
            </w:r>
          </w:p>
        </w:tc>
        <w:tc>
          <w:tcPr>
            <w:tcW w:w="2127" w:type="dxa"/>
            <w:tcFitText/>
            <w:vAlign w:val="center"/>
          </w:tcPr>
          <w:p w:rsidR="00321A22" w:rsidRPr="003727A1" w:rsidRDefault="00321A22" w:rsidP="00977D7A">
            <w:pPr>
              <w:jc w:val="center"/>
              <w:rPr>
                <w:rFonts w:eastAsia="仿宋_GB2312"/>
                <w:bCs/>
                <w:color w:val="000000"/>
                <w:szCs w:val="24"/>
              </w:rPr>
            </w:pPr>
            <w:r w:rsidRPr="00CF298A">
              <w:rPr>
                <w:rFonts w:eastAsia="仿宋_GB2312"/>
                <w:bCs/>
                <w:color w:val="000000"/>
                <w:kern w:val="0"/>
                <w:szCs w:val="24"/>
              </w:rPr>
              <w:t>仪器设备名称和型号</w:t>
            </w:r>
          </w:p>
        </w:tc>
        <w:tc>
          <w:tcPr>
            <w:tcW w:w="803" w:type="dxa"/>
            <w:tcFitText/>
            <w:vAlign w:val="center"/>
          </w:tcPr>
          <w:p w:rsidR="00321A22" w:rsidRPr="003727A1" w:rsidRDefault="00321A22" w:rsidP="00977D7A">
            <w:pPr>
              <w:jc w:val="center"/>
              <w:rPr>
                <w:rFonts w:eastAsia="仿宋_GB2312"/>
                <w:bCs/>
                <w:color w:val="000000"/>
                <w:szCs w:val="24"/>
              </w:rPr>
            </w:pPr>
            <w:r w:rsidRPr="00A607F3">
              <w:rPr>
                <w:rFonts w:eastAsia="仿宋_GB2312"/>
                <w:bCs/>
                <w:color w:val="000000"/>
                <w:spacing w:val="74"/>
                <w:kern w:val="0"/>
                <w:szCs w:val="24"/>
              </w:rPr>
              <w:t>备</w:t>
            </w:r>
            <w:r w:rsidRPr="00A607F3">
              <w:rPr>
                <w:rFonts w:eastAsia="仿宋_GB2312"/>
                <w:bCs/>
                <w:color w:val="000000"/>
                <w:kern w:val="0"/>
                <w:szCs w:val="24"/>
              </w:rPr>
              <w:t>注</w:t>
            </w:r>
          </w:p>
        </w:tc>
      </w:tr>
      <w:tr w:rsidR="0046658A" w:rsidRPr="00EA00CC" w:rsidTr="00A17CFD">
        <w:trPr>
          <w:trHeight w:val="433"/>
          <w:jc w:val="center"/>
        </w:trPr>
        <w:tc>
          <w:tcPr>
            <w:tcW w:w="1211" w:type="dxa"/>
            <w:tcFitText/>
            <w:vAlign w:val="center"/>
          </w:tcPr>
          <w:p w:rsidR="0046658A" w:rsidRPr="00EA00CC" w:rsidRDefault="0046658A" w:rsidP="00664A79">
            <w:pPr>
              <w:jc w:val="center"/>
              <w:rPr>
                <w:rFonts w:eastAsia="仿宋_GB2312"/>
                <w:bCs/>
                <w:color w:val="000000"/>
                <w:szCs w:val="24"/>
              </w:rPr>
            </w:pPr>
            <w:r w:rsidRPr="00CF298A">
              <w:rPr>
                <w:rFonts w:eastAsia="仿宋_GB2312" w:hint="eastAsia"/>
                <w:bCs/>
                <w:color w:val="000000"/>
                <w:w w:val="66"/>
                <w:kern w:val="0"/>
                <w:szCs w:val="24"/>
              </w:rPr>
              <w:t>废气有组织排</w:t>
            </w:r>
            <w:r w:rsidRPr="00CF298A">
              <w:rPr>
                <w:rFonts w:eastAsia="仿宋_GB2312" w:hint="eastAsia"/>
                <w:bCs/>
                <w:color w:val="000000"/>
                <w:spacing w:val="5"/>
                <w:w w:val="66"/>
                <w:kern w:val="0"/>
                <w:szCs w:val="24"/>
              </w:rPr>
              <w:t>放</w:t>
            </w:r>
          </w:p>
        </w:tc>
        <w:tc>
          <w:tcPr>
            <w:tcW w:w="2192" w:type="dxa"/>
            <w:vAlign w:val="center"/>
          </w:tcPr>
          <w:p w:rsidR="0046658A" w:rsidRPr="00EA00CC" w:rsidRDefault="0046658A" w:rsidP="00EA00CC">
            <w:pPr>
              <w:ind w:firstLineChars="83" w:firstLine="174"/>
              <w:rPr>
                <w:rFonts w:eastAsia="仿宋_GB2312"/>
                <w:color w:val="000000"/>
                <w:szCs w:val="24"/>
              </w:rPr>
            </w:pPr>
            <w:r w:rsidRPr="00EA00CC">
              <w:rPr>
                <w:rFonts w:eastAsia="仿宋_GB2312"/>
                <w:kern w:val="0"/>
                <w:szCs w:val="24"/>
              </w:rPr>
              <w:t>颗粒物</w:t>
            </w:r>
          </w:p>
        </w:tc>
        <w:tc>
          <w:tcPr>
            <w:tcW w:w="2976" w:type="dxa"/>
            <w:tcFitText/>
            <w:vAlign w:val="center"/>
          </w:tcPr>
          <w:p w:rsidR="0046658A" w:rsidRPr="00997F93" w:rsidRDefault="008D6B71" w:rsidP="008D6B71">
            <w:pPr>
              <w:ind w:firstLine="480"/>
              <w:jc w:val="center"/>
              <w:rPr>
                <w:rFonts w:ascii="黑体" w:eastAsia="黑体" w:hAnsi="黑体"/>
                <w:bCs/>
                <w:color w:val="000000"/>
                <w:sz w:val="24"/>
                <w:szCs w:val="24"/>
              </w:rPr>
            </w:pPr>
            <w:r w:rsidRPr="00C07B8D">
              <w:rPr>
                <w:rFonts w:ascii="黑体" w:eastAsia="黑体" w:hAnsi="黑体" w:hint="eastAsia"/>
                <w:bCs/>
                <w:color w:val="000000"/>
                <w:w w:val="38"/>
                <w:kern w:val="0"/>
                <w:sz w:val="24"/>
                <w:szCs w:val="24"/>
              </w:rPr>
              <w:t xml:space="preserve">固定污染源废气 </w:t>
            </w:r>
            <w:r w:rsidRPr="00C07B8D">
              <w:rPr>
                <w:rFonts w:ascii="黑体" w:eastAsia="黑体" w:hAnsi="黑体" w:hint="eastAsia"/>
                <w:bCs/>
                <w:color w:val="000000"/>
                <w:w w:val="38"/>
                <w:sz w:val="24"/>
                <w:szCs w:val="24"/>
              </w:rPr>
              <w:t>低浓度颗粒物的测定 重量法HJ57-200</w:t>
            </w:r>
            <w:r w:rsidRPr="00C07B8D">
              <w:rPr>
                <w:rFonts w:ascii="黑体" w:eastAsia="黑体" w:hAnsi="黑体" w:hint="eastAsia"/>
                <w:bCs/>
                <w:color w:val="000000"/>
                <w:spacing w:val="32"/>
                <w:w w:val="38"/>
                <w:sz w:val="24"/>
                <w:szCs w:val="24"/>
              </w:rPr>
              <w:t>7</w:t>
            </w:r>
          </w:p>
        </w:tc>
        <w:tc>
          <w:tcPr>
            <w:tcW w:w="2127" w:type="dxa"/>
            <w:tcFitText/>
            <w:vAlign w:val="center"/>
          </w:tcPr>
          <w:p w:rsidR="0046658A" w:rsidRPr="00EA00CC" w:rsidRDefault="00FB1FD3" w:rsidP="00664A79">
            <w:pPr>
              <w:ind w:firstLine="480"/>
              <w:jc w:val="center"/>
              <w:rPr>
                <w:rFonts w:eastAsia="仿宋_GB2312"/>
                <w:bCs/>
                <w:color w:val="000000"/>
                <w:szCs w:val="24"/>
              </w:rPr>
            </w:pPr>
            <w:r w:rsidRPr="00C07B8D">
              <w:rPr>
                <w:rFonts w:eastAsia="仿宋_GB2312" w:hint="eastAsia"/>
                <w:bCs/>
                <w:color w:val="000000"/>
                <w:w w:val="51"/>
                <w:kern w:val="0"/>
                <w:szCs w:val="24"/>
              </w:rPr>
              <w:t>恒温恒湿称重系统、电子天</w:t>
            </w:r>
            <w:r w:rsidRPr="00C07B8D">
              <w:rPr>
                <w:rFonts w:eastAsia="仿宋_GB2312" w:hint="eastAsia"/>
                <w:bCs/>
                <w:color w:val="000000"/>
                <w:spacing w:val="12"/>
                <w:w w:val="51"/>
                <w:kern w:val="0"/>
                <w:szCs w:val="24"/>
              </w:rPr>
              <w:t>平</w:t>
            </w:r>
          </w:p>
        </w:tc>
        <w:tc>
          <w:tcPr>
            <w:tcW w:w="803" w:type="dxa"/>
          </w:tcPr>
          <w:p w:rsidR="0046658A" w:rsidRDefault="0046658A" w:rsidP="0046658A">
            <w:pPr>
              <w:jc w:val="center"/>
            </w:pPr>
            <w:r w:rsidRPr="007B4673">
              <w:rPr>
                <w:rFonts w:eastAsia="仿宋_GB2312" w:hint="eastAsia"/>
                <w:bCs/>
                <w:color w:val="000000"/>
                <w:kern w:val="0"/>
                <w:szCs w:val="24"/>
              </w:rPr>
              <w:t>/</w:t>
            </w:r>
          </w:p>
        </w:tc>
      </w:tr>
      <w:tr w:rsidR="0046658A" w:rsidRPr="00EA00CC" w:rsidTr="00A17CFD">
        <w:trPr>
          <w:trHeight w:val="433"/>
          <w:jc w:val="center"/>
        </w:trPr>
        <w:tc>
          <w:tcPr>
            <w:tcW w:w="1211" w:type="dxa"/>
            <w:tcFitText/>
            <w:vAlign w:val="center"/>
          </w:tcPr>
          <w:p w:rsidR="0046658A" w:rsidRPr="00EA00CC" w:rsidRDefault="0046658A" w:rsidP="00664A79">
            <w:pPr>
              <w:jc w:val="center"/>
              <w:rPr>
                <w:rFonts w:eastAsia="仿宋_GB2312"/>
                <w:bCs/>
                <w:color w:val="000000"/>
                <w:szCs w:val="24"/>
              </w:rPr>
            </w:pPr>
            <w:r w:rsidRPr="00CF298A">
              <w:rPr>
                <w:rFonts w:eastAsia="仿宋_GB2312" w:hint="eastAsia"/>
                <w:bCs/>
                <w:color w:val="000000"/>
                <w:w w:val="66"/>
                <w:kern w:val="0"/>
                <w:szCs w:val="24"/>
              </w:rPr>
              <w:t>废气有组织排</w:t>
            </w:r>
            <w:r w:rsidRPr="00CF298A">
              <w:rPr>
                <w:rFonts w:eastAsia="仿宋_GB2312" w:hint="eastAsia"/>
                <w:bCs/>
                <w:color w:val="000000"/>
                <w:spacing w:val="5"/>
                <w:w w:val="66"/>
                <w:kern w:val="0"/>
                <w:szCs w:val="24"/>
              </w:rPr>
              <w:t>放</w:t>
            </w:r>
          </w:p>
        </w:tc>
        <w:tc>
          <w:tcPr>
            <w:tcW w:w="2192" w:type="dxa"/>
            <w:vAlign w:val="center"/>
          </w:tcPr>
          <w:p w:rsidR="0046658A" w:rsidRPr="00EA00CC" w:rsidRDefault="0046658A" w:rsidP="00EA00CC">
            <w:pPr>
              <w:ind w:firstLineChars="83" w:firstLine="174"/>
              <w:rPr>
                <w:rFonts w:eastAsia="仿宋_GB2312"/>
                <w:color w:val="000000"/>
                <w:szCs w:val="24"/>
              </w:rPr>
            </w:pPr>
            <w:r w:rsidRPr="00EA00CC">
              <w:rPr>
                <w:rFonts w:eastAsia="仿宋_GB2312"/>
                <w:kern w:val="0"/>
                <w:szCs w:val="24"/>
              </w:rPr>
              <w:t>二氧化硫</w:t>
            </w:r>
          </w:p>
        </w:tc>
        <w:tc>
          <w:tcPr>
            <w:tcW w:w="2976" w:type="dxa"/>
            <w:tcFitText/>
            <w:vAlign w:val="center"/>
          </w:tcPr>
          <w:p w:rsidR="0046658A" w:rsidRPr="00997F93" w:rsidRDefault="00FB1FD3" w:rsidP="00664A79">
            <w:pPr>
              <w:ind w:firstLine="480"/>
              <w:jc w:val="center"/>
              <w:rPr>
                <w:rFonts w:ascii="黑体" w:eastAsia="黑体" w:hAnsi="黑体"/>
                <w:bCs/>
                <w:color w:val="000000"/>
                <w:sz w:val="24"/>
                <w:szCs w:val="24"/>
              </w:rPr>
            </w:pPr>
            <w:r w:rsidRPr="00C07B8D">
              <w:rPr>
                <w:rFonts w:ascii="黑体" w:eastAsia="黑体" w:hAnsi="黑体" w:hint="eastAsia"/>
                <w:bCs/>
                <w:color w:val="000000"/>
                <w:w w:val="36"/>
                <w:kern w:val="0"/>
                <w:sz w:val="24"/>
                <w:szCs w:val="24"/>
              </w:rPr>
              <w:t xml:space="preserve">固定污染源废气 </w:t>
            </w:r>
            <w:r w:rsidRPr="00C07B8D">
              <w:rPr>
                <w:rFonts w:ascii="黑体" w:eastAsia="黑体" w:hAnsi="黑体" w:hint="eastAsia"/>
                <w:bCs/>
                <w:color w:val="000000"/>
                <w:w w:val="36"/>
                <w:sz w:val="24"/>
                <w:szCs w:val="24"/>
              </w:rPr>
              <w:t>二氧化硫的测定</w:t>
            </w:r>
            <w:r w:rsidR="008D6B71" w:rsidRPr="00C07B8D">
              <w:rPr>
                <w:rFonts w:ascii="黑体" w:eastAsia="黑体" w:hAnsi="黑体" w:hint="eastAsia"/>
                <w:bCs/>
                <w:color w:val="000000"/>
                <w:w w:val="36"/>
                <w:sz w:val="24"/>
                <w:szCs w:val="24"/>
              </w:rPr>
              <w:t xml:space="preserve"> </w:t>
            </w:r>
            <w:r w:rsidRPr="00C07B8D">
              <w:rPr>
                <w:rFonts w:ascii="黑体" w:eastAsia="黑体" w:hAnsi="黑体" w:hint="eastAsia"/>
                <w:bCs/>
                <w:color w:val="000000"/>
                <w:w w:val="36"/>
                <w:sz w:val="24"/>
                <w:szCs w:val="24"/>
              </w:rPr>
              <w:t>定电位电解法HJ57-200</w:t>
            </w:r>
            <w:r w:rsidRPr="00C07B8D">
              <w:rPr>
                <w:rFonts w:ascii="黑体" w:eastAsia="黑体" w:hAnsi="黑体" w:hint="eastAsia"/>
                <w:bCs/>
                <w:color w:val="000000"/>
                <w:spacing w:val="39"/>
                <w:w w:val="36"/>
                <w:sz w:val="24"/>
                <w:szCs w:val="24"/>
              </w:rPr>
              <w:t>7</w:t>
            </w:r>
          </w:p>
        </w:tc>
        <w:tc>
          <w:tcPr>
            <w:tcW w:w="2127" w:type="dxa"/>
            <w:tcFitText/>
            <w:vAlign w:val="center"/>
          </w:tcPr>
          <w:p w:rsidR="0046658A" w:rsidRPr="00EA00CC" w:rsidRDefault="00FB1FD3" w:rsidP="00664A79">
            <w:pPr>
              <w:ind w:firstLine="480"/>
              <w:jc w:val="center"/>
              <w:rPr>
                <w:rFonts w:eastAsia="仿宋_GB2312"/>
                <w:bCs/>
                <w:color w:val="000000"/>
                <w:szCs w:val="24"/>
              </w:rPr>
            </w:pPr>
            <w:r w:rsidRPr="00C07B8D">
              <w:rPr>
                <w:rFonts w:eastAsia="仿宋_GB2312" w:hint="eastAsia"/>
                <w:bCs/>
                <w:color w:val="000000"/>
                <w:w w:val="67"/>
                <w:kern w:val="0"/>
                <w:szCs w:val="24"/>
              </w:rPr>
              <w:t>自动烟尘</w:t>
            </w:r>
            <w:r w:rsidRPr="00C07B8D">
              <w:rPr>
                <w:rFonts w:eastAsia="仿宋_GB2312" w:hint="eastAsia"/>
                <w:bCs/>
                <w:color w:val="000000"/>
                <w:w w:val="67"/>
                <w:szCs w:val="24"/>
              </w:rPr>
              <w:t>（气）测试</w:t>
            </w:r>
            <w:r w:rsidRPr="00C07B8D">
              <w:rPr>
                <w:rFonts w:eastAsia="仿宋_GB2312" w:hint="eastAsia"/>
                <w:bCs/>
                <w:color w:val="000000"/>
                <w:spacing w:val="8"/>
                <w:w w:val="67"/>
                <w:szCs w:val="24"/>
              </w:rPr>
              <w:t>仪</w:t>
            </w:r>
          </w:p>
        </w:tc>
        <w:tc>
          <w:tcPr>
            <w:tcW w:w="803" w:type="dxa"/>
          </w:tcPr>
          <w:p w:rsidR="0046658A" w:rsidRDefault="0046658A" w:rsidP="0046658A">
            <w:pPr>
              <w:jc w:val="center"/>
            </w:pPr>
            <w:r w:rsidRPr="007B4673">
              <w:rPr>
                <w:rFonts w:eastAsia="仿宋_GB2312" w:hint="eastAsia"/>
                <w:bCs/>
                <w:color w:val="000000"/>
                <w:kern w:val="0"/>
                <w:szCs w:val="24"/>
              </w:rPr>
              <w:t>/</w:t>
            </w:r>
          </w:p>
        </w:tc>
      </w:tr>
      <w:tr w:rsidR="0046658A" w:rsidRPr="00EA00CC" w:rsidTr="00A17CFD">
        <w:trPr>
          <w:trHeight w:val="433"/>
          <w:jc w:val="center"/>
        </w:trPr>
        <w:tc>
          <w:tcPr>
            <w:tcW w:w="1211" w:type="dxa"/>
            <w:tcFitText/>
            <w:vAlign w:val="center"/>
          </w:tcPr>
          <w:p w:rsidR="0046658A" w:rsidRPr="00EA00CC" w:rsidRDefault="0046658A" w:rsidP="00664A79">
            <w:pPr>
              <w:jc w:val="center"/>
              <w:rPr>
                <w:rFonts w:eastAsia="仿宋_GB2312"/>
                <w:bCs/>
                <w:color w:val="000000"/>
                <w:szCs w:val="24"/>
              </w:rPr>
            </w:pPr>
            <w:r w:rsidRPr="00CF298A">
              <w:rPr>
                <w:rFonts w:eastAsia="仿宋_GB2312" w:hint="eastAsia"/>
                <w:bCs/>
                <w:color w:val="000000"/>
                <w:w w:val="66"/>
                <w:kern w:val="0"/>
                <w:szCs w:val="24"/>
              </w:rPr>
              <w:t>废气有组织排</w:t>
            </w:r>
            <w:r w:rsidRPr="00CF298A">
              <w:rPr>
                <w:rFonts w:eastAsia="仿宋_GB2312" w:hint="eastAsia"/>
                <w:bCs/>
                <w:color w:val="000000"/>
                <w:spacing w:val="5"/>
                <w:w w:val="66"/>
                <w:kern w:val="0"/>
                <w:szCs w:val="24"/>
              </w:rPr>
              <w:t>放</w:t>
            </w:r>
          </w:p>
        </w:tc>
        <w:tc>
          <w:tcPr>
            <w:tcW w:w="2192" w:type="dxa"/>
            <w:vAlign w:val="center"/>
          </w:tcPr>
          <w:p w:rsidR="0046658A" w:rsidRPr="00EA00CC" w:rsidRDefault="0046658A" w:rsidP="00EA00CC">
            <w:pPr>
              <w:ind w:firstLineChars="83" w:firstLine="174"/>
              <w:rPr>
                <w:rFonts w:eastAsia="仿宋_GB2312"/>
                <w:color w:val="000000"/>
                <w:szCs w:val="24"/>
              </w:rPr>
            </w:pPr>
            <w:r w:rsidRPr="00EA00CC">
              <w:rPr>
                <w:rFonts w:eastAsia="仿宋_GB2312"/>
                <w:kern w:val="0"/>
                <w:szCs w:val="24"/>
              </w:rPr>
              <w:t>氮氧化物</w:t>
            </w:r>
          </w:p>
        </w:tc>
        <w:tc>
          <w:tcPr>
            <w:tcW w:w="2976" w:type="dxa"/>
            <w:tcFitText/>
            <w:vAlign w:val="center"/>
          </w:tcPr>
          <w:p w:rsidR="0046658A" w:rsidRPr="00997F93" w:rsidRDefault="008D6B71" w:rsidP="008D6B71">
            <w:pPr>
              <w:ind w:firstLine="480"/>
              <w:jc w:val="center"/>
              <w:rPr>
                <w:rFonts w:ascii="黑体" w:eastAsia="黑体" w:hAnsi="黑体"/>
                <w:bCs/>
                <w:color w:val="000000"/>
                <w:sz w:val="24"/>
                <w:szCs w:val="24"/>
              </w:rPr>
            </w:pPr>
            <w:r w:rsidRPr="00C07B8D">
              <w:rPr>
                <w:rFonts w:ascii="黑体" w:eastAsia="黑体" w:hAnsi="黑体" w:hint="eastAsia"/>
                <w:bCs/>
                <w:color w:val="000000"/>
                <w:w w:val="35"/>
                <w:kern w:val="0"/>
                <w:sz w:val="24"/>
                <w:szCs w:val="24"/>
              </w:rPr>
              <w:t xml:space="preserve">固定污染源废气 </w:t>
            </w:r>
            <w:r w:rsidRPr="00C07B8D">
              <w:rPr>
                <w:rFonts w:ascii="黑体" w:eastAsia="黑体" w:hAnsi="黑体" w:hint="eastAsia"/>
                <w:bCs/>
                <w:color w:val="000000"/>
                <w:w w:val="35"/>
                <w:sz w:val="24"/>
                <w:szCs w:val="24"/>
              </w:rPr>
              <w:t>氮氧化物的测定 定电位电解法HJ693-201</w:t>
            </w:r>
            <w:r w:rsidRPr="00C07B8D">
              <w:rPr>
                <w:rFonts w:ascii="黑体" w:eastAsia="黑体" w:hAnsi="黑体" w:hint="eastAsia"/>
                <w:bCs/>
                <w:color w:val="000000"/>
                <w:spacing w:val="94"/>
                <w:w w:val="35"/>
                <w:sz w:val="24"/>
                <w:szCs w:val="24"/>
              </w:rPr>
              <w:t>4</w:t>
            </w:r>
          </w:p>
        </w:tc>
        <w:tc>
          <w:tcPr>
            <w:tcW w:w="2127" w:type="dxa"/>
            <w:tcFitText/>
            <w:vAlign w:val="center"/>
          </w:tcPr>
          <w:p w:rsidR="0046658A" w:rsidRPr="00EA00CC" w:rsidRDefault="00FB1FD3" w:rsidP="00664A79">
            <w:pPr>
              <w:ind w:firstLine="480"/>
              <w:jc w:val="center"/>
              <w:rPr>
                <w:rFonts w:eastAsia="仿宋_GB2312"/>
                <w:bCs/>
                <w:color w:val="000000"/>
                <w:szCs w:val="24"/>
              </w:rPr>
            </w:pPr>
            <w:r w:rsidRPr="00C07B8D">
              <w:rPr>
                <w:rFonts w:eastAsia="仿宋_GB2312" w:hint="eastAsia"/>
                <w:bCs/>
                <w:color w:val="000000"/>
                <w:w w:val="67"/>
                <w:kern w:val="0"/>
                <w:szCs w:val="24"/>
              </w:rPr>
              <w:t>自动烟尘</w:t>
            </w:r>
            <w:r w:rsidRPr="00C07B8D">
              <w:rPr>
                <w:rFonts w:eastAsia="仿宋_GB2312" w:hint="eastAsia"/>
                <w:bCs/>
                <w:color w:val="000000"/>
                <w:w w:val="67"/>
                <w:szCs w:val="24"/>
              </w:rPr>
              <w:t>（气）测试</w:t>
            </w:r>
            <w:r w:rsidRPr="00C07B8D">
              <w:rPr>
                <w:rFonts w:eastAsia="仿宋_GB2312" w:hint="eastAsia"/>
                <w:bCs/>
                <w:color w:val="000000"/>
                <w:spacing w:val="8"/>
                <w:w w:val="67"/>
                <w:szCs w:val="24"/>
              </w:rPr>
              <w:t>仪</w:t>
            </w:r>
          </w:p>
        </w:tc>
        <w:tc>
          <w:tcPr>
            <w:tcW w:w="803" w:type="dxa"/>
          </w:tcPr>
          <w:p w:rsidR="0046658A" w:rsidRDefault="0046658A" w:rsidP="0046658A">
            <w:pPr>
              <w:jc w:val="center"/>
            </w:pPr>
            <w:r w:rsidRPr="007B4673">
              <w:rPr>
                <w:rFonts w:eastAsia="仿宋_GB2312" w:hint="eastAsia"/>
                <w:bCs/>
                <w:color w:val="000000"/>
                <w:kern w:val="0"/>
                <w:szCs w:val="24"/>
              </w:rPr>
              <w:t>/</w:t>
            </w:r>
          </w:p>
        </w:tc>
      </w:tr>
      <w:tr w:rsidR="0046658A" w:rsidRPr="00EA00CC" w:rsidTr="00A17CFD">
        <w:trPr>
          <w:trHeight w:val="433"/>
          <w:jc w:val="center"/>
        </w:trPr>
        <w:tc>
          <w:tcPr>
            <w:tcW w:w="1211" w:type="dxa"/>
            <w:tcFitText/>
            <w:vAlign w:val="center"/>
          </w:tcPr>
          <w:p w:rsidR="0046658A" w:rsidRPr="00EA00CC" w:rsidRDefault="0046658A" w:rsidP="00664A79">
            <w:pPr>
              <w:jc w:val="center"/>
              <w:rPr>
                <w:rFonts w:eastAsia="仿宋_GB2312"/>
                <w:bCs/>
                <w:color w:val="000000"/>
                <w:szCs w:val="24"/>
              </w:rPr>
            </w:pPr>
            <w:r w:rsidRPr="00CF298A">
              <w:rPr>
                <w:rFonts w:eastAsia="仿宋_GB2312" w:hint="eastAsia"/>
                <w:bCs/>
                <w:color w:val="000000"/>
                <w:w w:val="77"/>
                <w:kern w:val="0"/>
                <w:szCs w:val="24"/>
              </w:rPr>
              <w:t>废水集中排</w:t>
            </w:r>
            <w:r w:rsidRPr="00CF298A">
              <w:rPr>
                <w:rFonts w:eastAsia="仿宋_GB2312" w:hint="eastAsia"/>
                <w:bCs/>
                <w:color w:val="000000"/>
                <w:spacing w:val="5"/>
                <w:w w:val="77"/>
                <w:kern w:val="0"/>
                <w:szCs w:val="24"/>
              </w:rPr>
              <w:t>放</w:t>
            </w:r>
          </w:p>
        </w:tc>
        <w:tc>
          <w:tcPr>
            <w:tcW w:w="2192" w:type="dxa"/>
            <w:vAlign w:val="center"/>
          </w:tcPr>
          <w:p w:rsidR="0046658A" w:rsidRPr="00EA00CC" w:rsidRDefault="0046658A" w:rsidP="00EA00CC">
            <w:pPr>
              <w:ind w:firstLineChars="83" w:firstLine="174"/>
              <w:rPr>
                <w:rFonts w:eastAsia="仿宋_GB2312"/>
                <w:color w:val="000000"/>
                <w:szCs w:val="24"/>
              </w:rPr>
            </w:pPr>
            <w:r w:rsidRPr="00EA00CC">
              <w:rPr>
                <w:rFonts w:eastAsia="仿宋_GB2312"/>
                <w:kern w:val="0"/>
                <w:szCs w:val="24"/>
              </w:rPr>
              <w:t>pH</w:t>
            </w:r>
            <w:r w:rsidRPr="00EA00CC">
              <w:rPr>
                <w:rFonts w:eastAsia="仿宋_GB2312"/>
                <w:kern w:val="0"/>
                <w:szCs w:val="24"/>
              </w:rPr>
              <w:t>值</w:t>
            </w:r>
          </w:p>
        </w:tc>
        <w:tc>
          <w:tcPr>
            <w:tcW w:w="2976" w:type="dxa"/>
            <w:tcFitText/>
            <w:vAlign w:val="center"/>
          </w:tcPr>
          <w:p w:rsidR="0046658A" w:rsidRPr="00997F93" w:rsidRDefault="0046658A" w:rsidP="00997F93">
            <w:pPr>
              <w:ind w:firstLine="480"/>
              <w:jc w:val="left"/>
              <w:rPr>
                <w:rFonts w:ascii="黑体" w:eastAsia="黑体" w:hAnsi="黑体"/>
                <w:bCs/>
                <w:color w:val="000000"/>
                <w:sz w:val="24"/>
                <w:szCs w:val="24"/>
              </w:rPr>
            </w:pPr>
            <w:r w:rsidRPr="00C07B8D">
              <w:rPr>
                <w:rFonts w:ascii="黑体" w:eastAsia="黑体" w:hAnsi="黑体" w:hint="eastAsia"/>
                <w:bCs/>
                <w:color w:val="000000"/>
                <w:w w:val="44"/>
                <w:kern w:val="0"/>
                <w:sz w:val="24"/>
                <w:szCs w:val="24"/>
              </w:rPr>
              <w:t>《水质 pH的测定 玻璃电极法》GB/T 6920-198</w:t>
            </w:r>
            <w:r w:rsidRPr="00C07B8D">
              <w:rPr>
                <w:rFonts w:ascii="黑体" w:eastAsia="黑体" w:hAnsi="黑体" w:hint="eastAsia"/>
                <w:bCs/>
                <w:color w:val="000000"/>
                <w:spacing w:val="28"/>
                <w:w w:val="44"/>
                <w:kern w:val="0"/>
                <w:sz w:val="24"/>
                <w:szCs w:val="24"/>
              </w:rPr>
              <w:t>6</w:t>
            </w:r>
          </w:p>
        </w:tc>
        <w:tc>
          <w:tcPr>
            <w:tcW w:w="2127" w:type="dxa"/>
            <w:tcFitText/>
            <w:vAlign w:val="center"/>
          </w:tcPr>
          <w:p w:rsidR="0046658A" w:rsidRPr="00EA00CC" w:rsidRDefault="0046658A" w:rsidP="00664A79">
            <w:pPr>
              <w:ind w:firstLine="480"/>
              <w:jc w:val="center"/>
              <w:rPr>
                <w:rFonts w:eastAsia="仿宋_GB2312"/>
                <w:bCs/>
                <w:color w:val="000000"/>
                <w:szCs w:val="24"/>
              </w:rPr>
            </w:pPr>
            <w:r w:rsidRPr="00C07B8D">
              <w:rPr>
                <w:rFonts w:eastAsia="仿宋_GB2312" w:hint="eastAsia"/>
                <w:bCs/>
                <w:color w:val="000000"/>
                <w:spacing w:val="10"/>
                <w:szCs w:val="24"/>
              </w:rPr>
              <w:t>pH</w:t>
            </w:r>
            <w:r w:rsidRPr="00C07B8D">
              <w:rPr>
                <w:rFonts w:eastAsia="仿宋_GB2312" w:hint="eastAsia"/>
                <w:bCs/>
                <w:color w:val="000000"/>
                <w:spacing w:val="10"/>
                <w:szCs w:val="24"/>
              </w:rPr>
              <w:t>计</w:t>
            </w:r>
            <w:r w:rsidRPr="00C07B8D">
              <w:rPr>
                <w:rFonts w:eastAsia="仿宋_GB2312" w:hint="eastAsia"/>
                <w:bCs/>
                <w:color w:val="000000"/>
                <w:spacing w:val="10"/>
                <w:szCs w:val="24"/>
              </w:rPr>
              <w:t xml:space="preserve"> PHSJ-4</w:t>
            </w:r>
            <w:r w:rsidRPr="00C07B8D">
              <w:rPr>
                <w:rFonts w:eastAsia="仿宋_GB2312" w:hint="eastAsia"/>
                <w:bCs/>
                <w:color w:val="000000"/>
                <w:spacing w:val="-16"/>
                <w:szCs w:val="24"/>
              </w:rPr>
              <w:t>A</w:t>
            </w:r>
          </w:p>
        </w:tc>
        <w:tc>
          <w:tcPr>
            <w:tcW w:w="803" w:type="dxa"/>
          </w:tcPr>
          <w:p w:rsidR="0046658A" w:rsidRDefault="0046658A" w:rsidP="0046658A">
            <w:pPr>
              <w:jc w:val="center"/>
            </w:pPr>
            <w:r w:rsidRPr="007B4673">
              <w:rPr>
                <w:rFonts w:eastAsia="仿宋_GB2312" w:hint="eastAsia"/>
                <w:bCs/>
                <w:color w:val="000000"/>
                <w:kern w:val="0"/>
                <w:szCs w:val="24"/>
              </w:rPr>
              <w:t>/</w:t>
            </w:r>
          </w:p>
        </w:tc>
      </w:tr>
      <w:tr w:rsidR="0046658A" w:rsidRPr="00EA00CC" w:rsidTr="00A17CFD">
        <w:trPr>
          <w:trHeight w:val="433"/>
          <w:jc w:val="center"/>
        </w:trPr>
        <w:tc>
          <w:tcPr>
            <w:tcW w:w="1211" w:type="dxa"/>
            <w:tcFitText/>
            <w:vAlign w:val="center"/>
          </w:tcPr>
          <w:p w:rsidR="0046658A" w:rsidRPr="00EA00CC" w:rsidRDefault="0046658A" w:rsidP="00664A79">
            <w:pPr>
              <w:jc w:val="center"/>
              <w:rPr>
                <w:rFonts w:eastAsia="仿宋_GB2312"/>
                <w:bCs/>
                <w:color w:val="000000"/>
                <w:szCs w:val="24"/>
              </w:rPr>
            </w:pPr>
            <w:r w:rsidRPr="0046658A">
              <w:rPr>
                <w:rFonts w:eastAsia="仿宋_GB2312" w:hint="eastAsia"/>
                <w:bCs/>
                <w:color w:val="000000"/>
                <w:w w:val="77"/>
                <w:kern w:val="0"/>
                <w:szCs w:val="24"/>
              </w:rPr>
              <w:t>废水集中排</w:t>
            </w:r>
            <w:r w:rsidRPr="0046658A">
              <w:rPr>
                <w:rFonts w:eastAsia="仿宋_GB2312" w:hint="eastAsia"/>
                <w:bCs/>
                <w:color w:val="000000"/>
                <w:spacing w:val="5"/>
                <w:w w:val="77"/>
                <w:kern w:val="0"/>
                <w:szCs w:val="24"/>
              </w:rPr>
              <w:t>放</w:t>
            </w:r>
          </w:p>
        </w:tc>
        <w:tc>
          <w:tcPr>
            <w:tcW w:w="2192" w:type="dxa"/>
            <w:vAlign w:val="center"/>
          </w:tcPr>
          <w:p w:rsidR="0046658A" w:rsidRPr="00EA00CC" w:rsidRDefault="0046658A" w:rsidP="00EA00CC">
            <w:pPr>
              <w:ind w:firstLineChars="83" w:firstLine="174"/>
              <w:rPr>
                <w:rFonts w:eastAsia="仿宋_GB2312"/>
                <w:color w:val="000000"/>
                <w:szCs w:val="24"/>
              </w:rPr>
            </w:pPr>
            <w:r w:rsidRPr="00EA00CC">
              <w:rPr>
                <w:rFonts w:eastAsia="仿宋_GB2312"/>
                <w:kern w:val="0"/>
                <w:szCs w:val="24"/>
              </w:rPr>
              <w:t>化学需氧量</w:t>
            </w:r>
          </w:p>
        </w:tc>
        <w:tc>
          <w:tcPr>
            <w:tcW w:w="2976" w:type="dxa"/>
            <w:tcFitText/>
            <w:vAlign w:val="center"/>
          </w:tcPr>
          <w:p w:rsidR="0046658A" w:rsidRPr="00997F93" w:rsidRDefault="0046658A" w:rsidP="00664A79">
            <w:pPr>
              <w:ind w:firstLine="480"/>
              <w:jc w:val="center"/>
              <w:rPr>
                <w:rFonts w:ascii="黑体" w:eastAsia="黑体" w:hAnsi="黑体"/>
                <w:bCs/>
                <w:color w:val="000000"/>
                <w:sz w:val="24"/>
                <w:szCs w:val="24"/>
              </w:rPr>
            </w:pPr>
            <w:r w:rsidRPr="00C07B8D">
              <w:rPr>
                <w:rFonts w:ascii="黑体" w:eastAsia="黑体" w:hAnsi="黑体" w:hint="eastAsia"/>
                <w:bCs/>
                <w:color w:val="000000"/>
                <w:w w:val="40"/>
                <w:kern w:val="0"/>
                <w:sz w:val="24"/>
                <w:szCs w:val="24"/>
              </w:rPr>
              <w:t>《水质 化学需氧量的测定 重铬酸盐法》HJ 828-201</w:t>
            </w:r>
            <w:r w:rsidRPr="00C07B8D">
              <w:rPr>
                <w:rFonts w:ascii="黑体" w:eastAsia="黑体" w:hAnsi="黑体" w:hint="eastAsia"/>
                <w:bCs/>
                <w:color w:val="000000"/>
                <w:spacing w:val="12"/>
                <w:w w:val="40"/>
                <w:kern w:val="0"/>
                <w:sz w:val="24"/>
                <w:szCs w:val="24"/>
              </w:rPr>
              <w:t>7</w:t>
            </w:r>
          </w:p>
        </w:tc>
        <w:tc>
          <w:tcPr>
            <w:tcW w:w="2127" w:type="dxa"/>
            <w:tcFitText/>
            <w:vAlign w:val="center"/>
          </w:tcPr>
          <w:p w:rsidR="0046658A" w:rsidRPr="00EA00CC" w:rsidRDefault="0046658A" w:rsidP="00664A79">
            <w:pPr>
              <w:ind w:firstLine="480"/>
              <w:jc w:val="center"/>
              <w:rPr>
                <w:rFonts w:eastAsia="仿宋_GB2312"/>
                <w:bCs/>
                <w:color w:val="000000"/>
                <w:szCs w:val="24"/>
              </w:rPr>
            </w:pPr>
            <w:r w:rsidRPr="00C07B8D">
              <w:rPr>
                <w:rFonts w:eastAsia="仿宋_GB2312" w:hint="eastAsia"/>
                <w:bCs/>
                <w:color w:val="000000"/>
                <w:w w:val="67"/>
                <w:szCs w:val="24"/>
              </w:rPr>
              <w:t>溶解氧测定仪</w:t>
            </w:r>
            <w:r w:rsidRPr="00C07B8D">
              <w:rPr>
                <w:rFonts w:eastAsia="仿宋_GB2312" w:hint="eastAsia"/>
                <w:bCs/>
                <w:color w:val="000000"/>
                <w:w w:val="67"/>
                <w:szCs w:val="24"/>
              </w:rPr>
              <w:t xml:space="preserve"> JPSJ-60</w:t>
            </w:r>
            <w:r w:rsidRPr="00C07B8D">
              <w:rPr>
                <w:rFonts w:eastAsia="仿宋_GB2312" w:hint="eastAsia"/>
                <w:bCs/>
                <w:color w:val="000000"/>
                <w:spacing w:val="21"/>
                <w:w w:val="67"/>
                <w:szCs w:val="24"/>
              </w:rPr>
              <w:t>5</w:t>
            </w:r>
          </w:p>
        </w:tc>
        <w:tc>
          <w:tcPr>
            <w:tcW w:w="803" w:type="dxa"/>
          </w:tcPr>
          <w:p w:rsidR="0046658A" w:rsidRDefault="0046658A" w:rsidP="0046658A">
            <w:pPr>
              <w:jc w:val="center"/>
            </w:pPr>
            <w:r w:rsidRPr="007B4673">
              <w:rPr>
                <w:rFonts w:eastAsia="仿宋_GB2312" w:hint="eastAsia"/>
                <w:bCs/>
                <w:color w:val="000000"/>
                <w:kern w:val="0"/>
                <w:szCs w:val="24"/>
              </w:rPr>
              <w:t>/</w:t>
            </w:r>
          </w:p>
        </w:tc>
      </w:tr>
      <w:tr w:rsidR="0046658A" w:rsidRPr="00EA00CC" w:rsidTr="00A17CFD">
        <w:trPr>
          <w:trHeight w:val="433"/>
          <w:jc w:val="center"/>
        </w:trPr>
        <w:tc>
          <w:tcPr>
            <w:tcW w:w="1211" w:type="dxa"/>
            <w:tcFitText/>
            <w:vAlign w:val="center"/>
          </w:tcPr>
          <w:p w:rsidR="0046658A" w:rsidRPr="00EA00CC" w:rsidRDefault="0046658A" w:rsidP="00664A79">
            <w:pPr>
              <w:jc w:val="center"/>
              <w:rPr>
                <w:rFonts w:eastAsia="仿宋_GB2312"/>
                <w:bCs/>
                <w:color w:val="000000"/>
                <w:szCs w:val="24"/>
              </w:rPr>
            </w:pPr>
            <w:r w:rsidRPr="0046658A">
              <w:rPr>
                <w:rFonts w:eastAsia="仿宋_GB2312" w:hint="eastAsia"/>
                <w:bCs/>
                <w:color w:val="000000"/>
                <w:w w:val="77"/>
                <w:kern w:val="0"/>
                <w:szCs w:val="24"/>
              </w:rPr>
              <w:t>废水集中排</w:t>
            </w:r>
            <w:r w:rsidRPr="0046658A">
              <w:rPr>
                <w:rFonts w:eastAsia="仿宋_GB2312" w:hint="eastAsia"/>
                <w:bCs/>
                <w:color w:val="000000"/>
                <w:spacing w:val="5"/>
                <w:w w:val="77"/>
                <w:kern w:val="0"/>
                <w:szCs w:val="24"/>
              </w:rPr>
              <w:t>放</w:t>
            </w:r>
          </w:p>
        </w:tc>
        <w:tc>
          <w:tcPr>
            <w:tcW w:w="2192" w:type="dxa"/>
            <w:vAlign w:val="center"/>
          </w:tcPr>
          <w:p w:rsidR="0046658A" w:rsidRPr="00EA00CC" w:rsidRDefault="0046658A" w:rsidP="00EA00CC">
            <w:pPr>
              <w:ind w:firstLineChars="83" w:firstLine="174"/>
              <w:rPr>
                <w:rFonts w:eastAsia="仿宋_GB2312"/>
                <w:color w:val="000000"/>
                <w:szCs w:val="24"/>
              </w:rPr>
            </w:pPr>
            <w:r w:rsidRPr="00EA00CC">
              <w:rPr>
                <w:rFonts w:eastAsia="仿宋_GB2312"/>
                <w:kern w:val="0"/>
                <w:szCs w:val="24"/>
              </w:rPr>
              <w:t>氨氮</w:t>
            </w:r>
          </w:p>
        </w:tc>
        <w:tc>
          <w:tcPr>
            <w:tcW w:w="2976" w:type="dxa"/>
            <w:tcFitText/>
            <w:vAlign w:val="center"/>
          </w:tcPr>
          <w:p w:rsidR="0046658A" w:rsidRPr="00997F93" w:rsidRDefault="0046658A" w:rsidP="00664A79">
            <w:pPr>
              <w:ind w:firstLine="480"/>
              <w:jc w:val="center"/>
              <w:rPr>
                <w:rFonts w:ascii="黑体" w:eastAsia="黑体" w:hAnsi="黑体"/>
                <w:bCs/>
                <w:color w:val="000000"/>
                <w:sz w:val="24"/>
                <w:szCs w:val="24"/>
              </w:rPr>
            </w:pPr>
            <w:r w:rsidRPr="00C07B8D">
              <w:rPr>
                <w:rFonts w:ascii="黑体" w:eastAsia="黑体" w:hAnsi="黑体" w:hint="eastAsia"/>
                <w:bCs/>
                <w:color w:val="000000"/>
                <w:w w:val="38"/>
                <w:sz w:val="24"/>
                <w:szCs w:val="24"/>
              </w:rPr>
              <w:t>《水质 氨氮的测定 纳氏试剂分光光度法》HJ 535-200</w:t>
            </w:r>
            <w:r w:rsidRPr="00C07B8D">
              <w:rPr>
                <w:rFonts w:ascii="黑体" w:eastAsia="黑体" w:hAnsi="黑体" w:hint="eastAsia"/>
                <w:bCs/>
                <w:color w:val="000000"/>
                <w:spacing w:val="55"/>
                <w:w w:val="38"/>
                <w:sz w:val="24"/>
                <w:szCs w:val="24"/>
              </w:rPr>
              <w:t>9</w:t>
            </w:r>
          </w:p>
        </w:tc>
        <w:tc>
          <w:tcPr>
            <w:tcW w:w="2127" w:type="dxa"/>
            <w:tcFitText/>
            <w:vAlign w:val="center"/>
          </w:tcPr>
          <w:p w:rsidR="0046658A" w:rsidRPr="00EA00CC" w:rsidRDefault="0046658A" w:rsidP="00664A79">
            <w:pPr>
              <w:ind w:firstLine="480"/>
              <w:jc w:val="center"/>
              <w:rPr>
                <w:rFonts w:eastAsia="仿宋_GB2312"/>
                <w:bCs/>
                <w:color w:val="000000"/>
                <w:szCs w:val="24"/>
              </w:rPr>
            </w:pPr>
            <w:r w:rsidRPr="00C07B8D">
              <w:rPr>
                <w:rFonts w:eastAsia="仿宋_GB2312" w:hint="eastAsia"/>
                <w:bCs/>
                <w:color w:val="000000"/>
                <w:w w:val="51"/>
                <w:kern w:val="0"/>
                <w:szCs w:val="24"/>
              </w:rPr>
              <w:t>紫外可见分光光度计</w:t>
            </w:r>
            <w:r w:rsidRPr="00C07B8D">
              <w:rPr>
                <w:rFonts w:eastAsia="仿宋_GB2312" w:hint="eastAsia"/>
                <w:bCs/>
                <w:color w:val="000000"/>
                <w:w w:val="51"/>
                <w:kern w:val="0"/>
                <w:szCs w:val="24"/>
              </w:rPr>
              <w:t xml:space="preserve"> UV-180</w:t>
            </w:r>
            <w:r w:rsidRPr="00C07B8D">
              <w:rPr>
                <w:rFonts w:eastAsia="仿宋_GB2312" w:hint="eastAsia"/>
                <w:bCs/>
                <w:color w:val="000000"/>
                <w:spacing w:val="18"/>
                <w:w w:val="51"/>
                <w:kern w:val="0"/>
                <w:szCs w:val="24"/>
              </w:rPr>
              <w:t>1</w:t>
            </w:r>
          </w:p>
        </w:tc>
        <w:tc>
          <w:tcPr>
            <w:tcW w:w="803" w:type="dxa"/>
          </w:tcPr>
          <w:p w:rsidR="0046658A" w:rsidRDefault="0046658A" w:rsidP="0046658A">
            <w:pPr>
              <w:jc w:val="center"/>
            </w:pPr>
            <w:r w:rsidRPr="007B4673">
              <w:rPr>
                <w:rFonts w:eastAsia="仿宋_GB2312" w:hint="eastAsia"/>
                <w:bCs/>
                <w:color w:val="000000"/>
                <w:kern w:val="0"/>
                <w:szCs w:val="24"/>
              </w:rPr>
              <w:t>/</w:t>
            </w:r>
          </w:p>
        </w:tc>
      </w:tr>
      <w:tr w:rsidR="0046658A" w:rsidRPr="00EA00CC" w:rsidTr="00A17CFD">
        <w:trPr>
          <w:trHeight w:val="433"/>
          <w:jc w:val="center"/>
        </w:trPr>
        <w:tc>
          <w:tcPr>
            <w:tcW w:w="1211" w:type="dxa"/>
            <w:tcFitText/>
            <w:vAlign w:val="center"/>
          </w:tcPr>
          <w:p w:rsidR="0046658A" w:rsidRPr="00EA00CC" w:rsidRDefault="0046658A" w:rsidP="00664A79">
            <w:pPr>
              <w:jc w:val="center"/>
              <w:rPr>
                <w:rFonts w:eastAsia="仿宋_GB2312"/>
                <w:bCs/>
                <w:color w:val="000000"/>
                <w:szCs w:val="24"/>
              </w:rPr>
            </w:pPr>
            <w:r w:rsidRPr="0046658A">
              <w:rPr>
                <w:rFonts w:eastAsia="仿宋_GB2312" w:hint="eastAsia"/>
                <w:bCs/>
                <w:color w:val="000000"/>
                <w:spacing w:val="2"/>
                <w:w w:val="77"/>
                <w:kern w:val="0"/>
                <w:szCs w:val="24"/>
              </w:rPr>
              <w:t>废</w:t>
            </w:r>
            <w:r w:rsidRPr="0046658A">
              <w:rPr>
                <w:rFonts w:eastAsia="仿宋_GB2312" w:hint="eastAsia"/>
                <w:bCs/>
                <w:color w:val="000000"/>
                <w:w w:val="77"/>
                <w:kern w:val="0"/>
                <w:szCs w:val="24"/>
              </w:rPr>
              <w:t>水集中排放</w:t>
            </w:r>
          </w:p>
        </w:tc>
        <w:tc>
          <w:tcPr>
            <w:tcW w:w="2192" w:type="dxa"/>
            <w:vAlign w:val="center"/>
          </w:tcPr>
          <w:p w:rsidR="0046658A" w:rsidRPr="00EA00CC" w:rsidRDefault="0046658A" w:rsidP="00EA00CC">
            <w:pPr>
              <w:ind w:firstLineChars="83" w:firstLine="174"/>
              <w:rPr>
                <w:rFonts w:eastAsia="仿宋_GB2312"/>
                <w:color w:val="000000"/>
                <w:szCs w:val="24"/>
              </w:rPr>
            </w:pPr>
            <w:r w:rsidRPr="00EA00CC">
              <w:rPr>
                <w:rFonts w:eastAsia="仿宋_GB2312"/>
                <w:kern w:val="0"/>
                <w:szCs w:val="24"/>
              </w:rPr>
              <w:t>悬浮物</w:t>
            </w:r>
          </w:p>
        </w:tc>
        <w:tc>
          <w:tcPr>
            <w:tcW w:w="2976" w:type="dxa"/>
            <w:tcFitText/>
            <w:vAlign w:val="center"/>
          </w:tcPr>
          <w:p w:rsidR="0046658A" w:rsidRPr="00997F93" w:rsidRDefault="0046658A" w:rsidP="00664A79">
            <w:pPr>
              <w:ind w:firstLine="480"/>
              <w:jc w:val="center"/>
              <w:rPr>
                <w:rFonts w:ascii="黑体" w:eastAsia="黑体" w:hAnsi="黑体"/>
                <w:bCs/>
                <w:color w:val="000000"/>
                <w:sz w:val="24"/>
                <w:szCs w:val="24"/>
              </w:rPr>
            </w:pPr>
            <w:r w:rsidRPr="00C07B8D">
              <w:rPr>
                <w:rFonts w:ascii="黑体" w:eastAsia="黑体" w:hAnsi="黑体" w:hint="eastAsia"/>
                <w:bCs/>
                <w:color w:val="000000"/>
                <w:w w:val="43"/>
                <w:sz w:val="24"/>
                <w:szCs w:val="24"/>
              </w:rPr>
              <w:t>《水质 悬浮物的测定 重量法》GB/T 11901-198</w:t>
            </w:r>
            <w:r w:rsidRPr="00C07B8D">
              <w:rPr>
                <w:rFonts w:ascii="黑体" w:eastAsia="黑体" w:hAnsi="黑体" w:hint="eastAsia"/>
                <w:bCs/>
                <w:color w:val="000000"/>
                <w:spacing w:val="42"/>
                <w:w w:val="43"/>
                <w:sz w:val="24"/>
                <w:szCs w:val="24"/>
              </w:rPr>
              <w:t>9</w:t>
            </w:r>
          </w:p>
        </w:tc>
        <w:tc>
          <w:tcPr>
            <w:tcW w:w="2127" w:type="dxa"/>
            <w:tcFitText/>
            <w:vAlign w:val="center"/>
          </w:tcPr>
          <w:p w:rsidR="0046658A" w:rsidRPr="00EA00CC" w:rsidRDefault="0046658A" w:rsidP="00664A79">
            <w:pPr>
              <w:ind w:firstLine="480"/>
              <w:jc w:val="center"/>
              <w:rPr>
                <w:rFonts w:eastAsia="仿宋_GB2312"/>
                <w:bCs/>
                <w:color w:val="000000"/>
                <w:szCs w:val="24"/>
              </w:rPr>
            </w:pPr>
            <w:r w:rsidRPr="00C07B8D">
              <w:rPr>
                <w:rFonts w:eastAsia="仿宋_GB2312" w:hint="eastAsia"/>
                <w:bCs/>
                <w:color w:val="000000"/>
                <w:w w:val="83"/>
                <w:szCs w:val="24"/>
              </w:rPr>
              <w:t>电子天平</w:t>
            </w:r>
            <w:r w:rsidRPr="00C07B8D">
              <w:rPr>
                <w:rFonts w:eastAsia="仿宋_GB2312" w:hint="eastAsia"/>
                <w:bCs/>
                <w:color w:val="000000"/>
                <w:w w:val="83"/>
                <w:szCs w:val="24"/>
              </w:rPr>
              <w:t xml:space="preserve"> BSA124</w:t>
            </w:r>
            <w:r w:rsidRPr="00C07B8D">
              <w:rPr>
                <w:rFonts w:eastAsia="仿宋_GB2312" w:hint="eastAsia"/>
                <w:bCs/>
                <w:color w:val="000000"/>
                <w:spacing w:val="9"/>
                <w:w w:val="83"/>
                <w:szCs w:val="24"/>
              </w:rPr>
              <w:t>S</w:t>
            </w:r>
          </w:p>
        </w:tc>
        <w:tc>
          <w:tcPr>
            <w:tcW w:w="803" w:type="dxa"/>
          </w:tcPr>
          <w:p w:rsidR="0046658A" w:rsidRDefault="0046658A" w:rsidP="0046658A">
            <w:pPr>
              <w:jc w:val="center"/>
            </w:pPr>
            <w:r w:rsidRPr="007B4673">
              <w:rPr>
                <w:rFonts w:eastAsia="仿宋_GB2312" w:hint="eastAsia"/>
                <w:bCs/>
                <w:color w:val="000000"/>
                <w:kern w:val="0"/>
                <w:szCs w:val="24"/>
              </w:rPr>
              <w:t>/</w:t>
            </w:r>
          </w:p>
        </w:tc>
      </w:tr>
      <w:tr w:rsidR="0046658A" w:rsidRPr="00EA00CC" w:rsidTr="00A17CFD">
        <w:trPr>
          <w:trHeight w:val="433"/>
          <w:jc w:val="center"/>
        </w:trPr>
        <w:tc>
          <w:tcPr>
            <w:tcW w:w="1211" w:type="dxa"/>
            <w:tcFitText/>
            <w:vAlign w:val="center"/>
          </w:tcPr>
          <w:p w:rsidR="0046658A" w:rsidRPr="00EA00CC" w:rsidRDefault="0046658A" w:rsidP="00664A79">
            <w:pPr>
              <w:jc w:val="center"/>
              <w:rPr>
                <w:rFonts w:eastAsia="仿宋_GB2312"/>
                <w:bCs/>
                <w:color w:val="000000"/>
                <w:szCs w:val="24"/>
              </w:rPr>
            </w:pPr>
            <w:r w:rsidRPr="0046658A">
              <w:rPr>
                <w:rFonts w:eastAsia="仿宋_GB2312" w:hint="eastAsia"/>
                <w:bCs/>
                <w:color w:val="000000"/>
                <w:w w:val="77"/>
                <w:kern w:val="0"/>
                <w:szCs w:val="24"/>
              </w:rPr>
              <w:t>废水集中排</w:t>
            </w:r>
            <w:r w:rsidRPr="0046658A">
              <w:rPr>
                <w:rFonts w:eastAsia="仿宋_GB2312" w:hint="eastAsia"/>
                <w:bCs/>
                <w:color w:val="000000"/>
                <w:spacing w:val="5"/>
                <w:w w:val="77"/>
                <w:kern w:val="0"/>
                <w:szCs w:val="24"/>
              </w:rPr>
              <w:t>放</w:t>
            </w:r>
          </w:p>
        </w:tc>
        <w:tc>
          <w:tcPr>
            <w:tcW w:w="2192" w:type="dxa"/>
            <w:vAlign w:val="center"/>
          </w:tcPr>
          <w:p w:rsidR="0046658A" w:rsidRPr="00EA00CC" w:rsidRDefault="0046658A" w:rsidP="00EA00CC">
            <w:pPr>
              <w:ind w:firstLineChars="83" w:firstLine="174"/>
              <w:rPr>
                <w:rFonts w:eastAsia="仿宋_GB2312"/>
                <w:color w:val="000000"/>
                <w:szCs w:val="24"/>
              </w:rPr>
            </w:pPr>
            <w:r w:rsidRPr="00EA00CC">
              <w:rPr>
                <w:rFonts w:eastAsia="仿宋_GB2312"/>
                <w:kern w:val="0"/>
                <w:szCs w:val="24"/>
              </w:rPr>
              <w:t>粪大肠菌群数</w:t>
            </w:r>
          </w:p>
        </w:tc>
        <w:tc>
          <w:tcPr>
            <w:tcW w:w="2976" w:type="dxa"/>
            <w:tcFitText/>
            <w:vAlign w:val="center"/>
          </w:tcPr>
          <w:p w:rsidR="0046658A" w:rsidRPr="00997F93" w:rsidRDefault="0046658A" w:rsidP="00664A79">
            <w:pPr>
              <w:ind w:firstLine="480"/>
              <w:jc w:val="center"/>
              <w:rPr>
                <w:rFonts w:ascii="黑体" w:eastAsia="黑体" w:hAnsi="黑体"/>
                <w:bCs/>
                <w:color w:val="000000"/>
                <w:sz w:val="24"/>
                <w:szCs w:val="24"/>
              </w:rPr>
            </w:pPr>
            <w:r w:rsidRPr="00C07B8D">
              <w:rPr>
                <w:rFonts w:ascii="黑体" w:eastAsia="黑体" w:hAnsi="黑体" w:hint="eastAsia"/>
                <w:bCs/>
                <w:color w:val="000000"/>
                <w:w w:val="35"/>
                <w:kern w:val="0"/>
                <w:sz w:val="24"/>
                <w:szCs w:val="24"/>
              </w:rPr>
              <w:t>《生活饮用水标准检验方法 微生物指标》GB/T5750.12-200</w:t>
            </w:r>
            <w:r w:rsidRPr="00C07B8D">
              <w:rPr>
                <w:rFonts w:ascii="黑体" w:eastAsia="黑体" w:hAnsi="黑体" w:hint="eastAsia"/>
                <w:bCs/>
                <w:color w:val="000000"/>
                <w:spacing w:val="73"/>
                <w:w w:val="35"/>
                <w:kern w:val="0"/>
                <w:sz w:val="24"/>
                <w:szCs w:val="24"/>
              </w:rPr>
              <w:t>6</w:t>
            </w:r>
          </w:p>
        </w:tc>
        <w:tc>
          <w:tcPr>
            <w:tcW w:w="2127" w:type="dxa"/>
            <w:tcFitText/>
            <w:vAlign w:val="center"/>
          </w:tcPr>
          <w:p w:rsidR="0046658A" w:rsidRPr="00EA00CC" w:rsidRDefault="0046658A" w:rsidP="00664A79">
            <w:pPr>
              <w:ind w:firstLine="480"/>
              <w:jc w:val="center"/>
              <w:rPr>
                <w:rFonts w:eastAsia="仿宋_GB2312"/>
                <w:bCs/>
                <w:color w:val="000000"/>
                <w:szCs w:val="24"/>
              </w:rPr>
            </w:pPr>
            <w:r w:rsidRPr="00C07B8D">
              <w:rPr>
                <w:rFonts w:eastAsia="仿宋_GB2312" w:hint="eastAsia"/>
                <w:bCs/>
                <w:color w:val="000000"/>
                <w:w w:val="56"/>
                <w:szCs w:val="24"/>
              </w:rPr>
              <w:t>微生物恒温培养箱</w:t>
            </w:r>
            <w:r w:rsidRPr="00C07B8D">
              <w:rPr>
                <w:rFonts w:eastAsia="仿宋_GB2312" w:hint="eastAsia"/>
                <w:bCs/>
                <w:color w:val="000000"/>
                <w:w w:val="56"/>
                <w:szCs w:val="24"/>
              </w:rPr>
              <w:t>BJPX-35</w:t>
            </w:r>
            <w:r w:rsidRPr="00C07B8D">
              <w:rPr>
                <w:rFonts w:eastAsia="仿宋_GB2312" w:hint="eastAsia"/>
                <w:bCs/>
                <w:color w:val="000000"/>
                <w:spacing w:val="19"/>
                <w:w w:val="56"/>
                <w:szCs w:val="24"/>
              </w:rPr>
              <w:t>0</w:t>
            </w:r>
          </w:p>
        </w:tc>
        <w:tc>
          <w:tcPr>
            <w:tcW w:w="803" w:type="dxa"/>
          </w:tcPr>
          <w:p w:rsidR="0046658A" w:rsidRDefault="0046658A" w:rsidP="0046658A">
            <w:pPr>
              <w:jc w:val="center"/>
            </w:pPr>
            <w:r w:rsidRPr="007B4673">
              <w:rPr>
                <w:rFonts w:eastAsia="仿宋_GB2312" w:hint="eastAsia"/>
                <w:bCs/>
                <w:color w:val="000000"/>
                <w:kern w:val="0"/>
                <w:szCs w:val="24"/>
              </w:rPr>
              <w:t>/</w:t>
            </w:r>
          </w:p>
        </w:tc>
      </w:tr>
      <w:tr w:rsidR="0046658A" w:rsidRPr="00EA00CC" w:rsidTr="00A17CFD">
        <w:trPr>
          <w:trHeight w:val="433"/>
          <w:jc w:val="center"/>
        </w:trPr>
        <w:tc>
          <w:tcPr>
            <w:tcW w:w="1211" w:type="dxa"/>
          </w:tcPr>
          <w:p w:rsidR="0046658A" w:rsidRDefault="0046658A">
            <w:r w:rsidRPr="008F3E58">
              <w:rPr>
                <w:rFonts w:eastAsia="仿宋_GB2312" w:hint="eastAsia"/>
                <w:bCs/>
                <w:color w:val="000000"/>
                <w:spacing w:val="2"/>
                <w:w w:val="77"/>
                <w:kern w:val="0"/>
                <w:szCs w:val="24"/>
              </w:rPr>
              <w:t>废水集中排</w:t>
            </w:r>
            <w:r w:rsidRPr="008F3E58">
              <w:rPr>
                <w:rFonts w:eastAsia="仿宋_GB2312" w:hint="eastAsia"/>
                <w:bCs/>
                <w:color w:val="000000"/>
                <w:spacing w:val="-4"/>
                <w:w w:val="77"/>
                <w:kern w:val="0"/>
                <w:szCs w:val="24"/>
              </w:rPr>
              <w:t>放</w:t>
            </w:r>
          </w:p>
        </w:tc>
        <w:tc>
          <w:tcPr>
            <w:tcW w:w="2192" w:type="dxa"/>
            <w:vAlign w:val="center"/>
          </w:tcPr>
          <w:p w:rsidR="0046658A" w:rsidRPr="006B342D" w:rsidRDefault="0046658A" w:rsidP="005550DD">
            <w:pPr>
              <w:widowControl/>
              <w:jc w:val="left"/>
              <w:rPr>
                <w:rFonts w:eastAsia="仿宋_GB2312"/>
                <w:color w:val="000000"/>
                <w:kern w:val="0"/>
                <w:szCs w:val="24"/>
              </w:rPr>
            </w:pPr>
            <w:r>
              <w:rPr>
                <w:rFonts w:eastAsia="仿宋_GB2312" w:hint="eastAsia"/>
                <w:szCs w:val="24"/>
              </w:rPr>
              <w:t>肠道致病菌</w:t>
            </w:r>
          </w:p>
        </w:tc>
        <w:tc>
          <w:tcPr>
            <w:tcW w:w="2976" w:type="dxa"/>
            <w:tcFitText/>
            <w:vAlign w:val="center"/>
          </w:tcPr>
          <w:p w:rsidR="0046658A" w:rsidRPr="00191975" w:rsidRDefault="00191975" w:rsidP="00664A79">
            <w:pPr>
              <w:ind w:firstLine="480"/>
              <w:jc w:val="center"/>
              <w:rPr>
                <w:rFonts w:ascii="黑体" w:eastAsia="黑体" w:hAnsi="黑体"/>
                <w:b/>
                <w:bCs/>
                <w:color w:val="000000"/>
                <w:w w:val="35"/>
                <w:kern w:val="0"/>
                <w:sz w:val="24"/>
                <w:szCs w:val="24"/>
              </w:rPr>
            </w:pPr>
            <w:r w:rsidRPr="0016323D">
              <w:rPr>
                <w:rFonts w:ascii="黑体" w:eastAsia="黑体" w:hAnsi="黑体" w:hint="eastAsia"/>
                <w:b/>
                <w:bCs/>
                <w:color w:val="000000"/>
                <w:w w:val="35"/>
                <w:kern w:val="0"/>
                <w:sz w:val="24"/>
                <w:szCs w:val="24"/>
              </w:rPr>
              <w:t>/</w:t>
            </w:r>
          </w:p>
        </w:tc>
        <w:tc>
          <w:tcPr>
            <w:tcW w:w="2127" w:type="dxa"/>
            <w:tcFitText/>
            <w:vAlign w:val="center"/>
          </w:tcPr>
          <w:p w:rsidR="0046658A" w:rsidRPr="00191975" w:rsidRDefault="00191975" w:rsidP="00664A79">
            <w:pPr>
              <w:ind w:firstLine="480"/>
              <w:jc w:val="center"/>
              <w:rPr>
                <w:rFonts w:eastAsia="仿宋_GB2312"/>
                <w:b/>
                <w:bCs/>
                <w:color w:val="000000"/>
                <w:w w:val="56"/>
                <w:szCs w:val="24"/>
              </w:rPr>
            </w:pPr>
            <w:r w:rsidRPr="0016323D">
              <w:rPr>
                <w:rFonts w:eastAsia="仿宋_GB2312" w:hint="eastAsia"/>
                <w:b/>
                <w:bCs/>
                <w:color w:val="000000"/>
                <w:w w:val="56"/>
                <w:szCs w:val="24"/>
              </w:rPr>
              <w:t>/</w:t>
            </w:r>
          </w:p>
        </w:tc>
        <w:tc>
          <w:tcPr>
            <w:tcW w:w="803" w:type="dxa"/>
          </w:tcPr>
          <w:p w:rsidR="0046658A" w:rsidRDefault="0046658A" w:rsidP="0046658A">
            <w:pPr>
              <w:jc w:val="center"/>
            </w:pPr>
            <w:r w:rsidRPr="00EB3907">
              <w:rPr>
                <w:rFonts w:eastAsia="仿宋_GB2312" w:hint="eastAsia"/>
                <w:bCs/>
                <w:color w:val="000000"/>
                <w:kern w:val="0"/>
                <w:szCs w:val="24"/>
              </w:rPr>
              <w:t>/</w:t>
            </w:r>
          </w:p>
        </w:tc>
      </w:tr>
      <w:tr w:rsidR="0046658A" w:rsidRPr="00EA00CC" w:rsidTr="00A17CFD">
        <w:trPr>
          <w:trHeight w:val="433"/>
          <w:jc w:val="center"/>
        </w:trPr>
        <w:tc>
          <w:tcPr>
            <w:tcW w:w="1211" w:type="dxa"/>
          </w:tcPr>
          <w:p w:rsidR="0046658A" w:rsidRDefault="0046658A">
            <w:r w:rsidRPr="008F3E58">
              <w:rPr>
                <w:rFonts w:eastAsia="仿宋_GB2312" w:hint="eastAsia"/>
                <w:bCs/>
                <w:color w:val="000000"/>
                <w:spacing w:val="2"/>
                <w:w w:val="77"/>
                <w:kern w:val="0"/>
                <w:szCs w:val="24"/>
              </w:rPr>
              <w:t>废水集中排</w:t>
            </w:r>
            <w:r w:rsidRPr="008F3E58">
              <w:rPr>
                <w:rFonts w:eastAsia="仿宋_GB2312" w:hint="eastAsia"/>
                <w:bCs/>
                <w:color w:val="000000"/>
                <w:spacing w:val="-4"/>
                <w:w w:val="77"/>
                <w:kern w:val="0"/>
                <w:szCs w:val="24"/>
              </w:rPr>
              <w:t>放</w:t>
            </w:r>
          </w:p>
        </w:tc>
        <w:tc>
          <w:tcPr>
            <w:tcW w:w="2192" w:type="dxa"/>
            <w:vAlign w:val="center"/>
          </w:tcPr>
          <w:p w:rsidR="0046658A" w:rsidRPr="006B342D" w:rsidRDefault="0046658A" w:rsidP="005550DD">
            <w:pPr>
              <w:widowControl/>
              <w:jc w:val="left"/>
              <w:rPr>
                <w:rFonts w:eastAsia="仿宋_GB2312"/>
                <w:color w:val="000000"/>
                <w:kern w:val="0"/>
                <w:szCs w:val="24"/>
              </w:rPr>
            </w:pPr>
            <w:r>
              <w:rPr>
                <w:rFonts w:eastAsia="仿宋_GB2312" w:hint="eastAsia"/>
                <w:szCs w:val="24"/>
              </w:rPr>
              <w:t>肠道病毒</w:t>
            </w:r>
          </w:p>
        </w:tc>
        <w:tc>
          <w:tcPr>
            <w:tcW w:w="2976" w:type="dxa"/>
            <w:tcFitText/>
            <w:vAlign w:val="center"/>
          </w:tcPr>
          <w:p w:rsidR="0046658A" w:rsidRPr="00191975" w:rsidRDefault="00191975" w:rsidP="00664A79">
            <w:pPr>
              <w:ind w:firstLine="480"/>
              <w:jc w:val="center"/>
              <w:rPr>
                <w:rFonts w:ascii="黑体" w:eastAsia="黑体" w:hAnsi="黑体"/>
                <w:b/>
                <w:bCs/>
                <w:color w:val="000000"/>
                <w:w w:val="35"/>
                <w:kern w:val="0"/>
                <w:sz w:val="24"/>
                <w:szCs w:val="24"/>
              </w:rPr>
            </w:pPr>
            <w:r w:rsidRPr="0016323D">
              <w:rPr>
                <w:rFonts w:ascii="黑体" w:eastAsia="黑体" w:hAnsi="黑体" w:hint="eastAsia"/>
                <w:b/>
                <w:bCs/>
                <w:color w:val="000000"/>
                <w:w w:val="35"/>
                <w:kern w:val="0"/>
                <w:sz w:val="24"/>
                <w:szCs w:val="24"/>
              </w:rPr>
              <w:t>/</w:t>
            </w:r>
          </w:p>
        </w:tc>
        <w:tc>
          <w:tcPr>
            <w:tcW w:w="2127" w:type="dxa"/>
            <w:tcFitText/>
            <w:vAlign w:val="center"/>
          </w:tcPr>
          <w:p w:rsidR="0046658A" w:rsidRPr="00191975" w:rsidRDefault="00191975" w:rsidP="00664A79">
            <w:pPr>
              <w:ind w:firstLine="480"/>
              <w:jc w:val="center"/>
              <w:rPr>
                <w:rFonts w:eastAsia="仿宋_GB2312"/>
                <w:b/>
                <w:bCs/>
                <w:color w:val="000000"/>
                <w:w w:val="56"/>
                <w:szCs w:val="24"/>
              </w:rPr>
            </w:pPr>
            <w:r w:rsidRPr="0016323D">
              <w:rPr>
                <w:rFonts w:eastAsia="仿宋_GB2312" w:hint="eastAsia"/>
                <w:b/>
                <w:bCs/>
                <w:color w:val="000000"/>
                <w:w w:val="56"/>
                <w:szCs w:val="24"/>
              </w:rPr>
              <w:t>/</w:t>
            </w:r>
          </w:p>
        </w:tc>
        <w:tc>
          <w:tcPr>
            <w:tcW w:w="803" w:type="dxa"/>
          </w:tcPr>
          <w:p w:rsidR="0046658A" w:rsidRDefault="0046658A" w:rsidP="0046658A">
            <w:pPr>
              <w:jc w:val="center"/>
            </w:pPr>
            <w:r w:rsidRPr="00EB3907">
              <w:rPr>
                <w:rFonts w:eastAsia="仿宋_GB2312" w:hint="eastAsia"/>
                <w:bCs/>
                <w:color w:val="000000"/>
                <w:kern w:val="0"/>
                <w:szCs w:val="24"/>
              </w:rPr>
              <w:t>/</w:t>
            </w:r>
          </w:p>
        </w:tc>
      </w:tr>
      <w:tr w:rsidR="0046658A" w:rsidRPr="00EA00CC" w:rsidTr="00A17CFD">
        <w:trPr>
          <w:trHeight w:val="433"/>
          <w:jc w:val="center"/>
        </w:trPr>
        <w:tc>
          <w:tcPr>
            <w:tcW w:w="1211" w:type="dxa"/>
            <w:tcFitText/>
            <w:vAlign w:val="center"/>
          </w:tcPr>
          <w:p w:rsidR="0046658A" w:rsidRPr="00EA00CC" w:rsidRDefault="0046658A" w:rsidP="00664A79">
            <w:pPr>
              <w:jc w:val="center"/>
              <w:rPr>
                <w:rFonts w:eastAsia="仿宋_GB2312"/>
                <w:bCs/>
                <w:color w:val="000000"/>
                <w:szCs w:val="24"/>
              </w:rPr>
            </w:pPr>
            <w:r w:rsidRPr="00CF298A">
              <w:rPr>
                <w:rFonts w:eastAsia="仿宋_GB2312" w:hint="eastAsia"/>
                <w:bCs/>
                <w:color w:val="000000"/>
                <w:w w:val="77"/>
                <w:kern w:val="0"/>
                <w:szCs w:val="24"/>
              </w:rPr>
              <w:t>废水集中排</w:t>
            </w:r>
            <w:r w:rsidRPr="00CF298A">
              <w:rPr>
                <w:rFonts w:eastAsia="仿宋_GB2312" w:hint="eastAsia"/>
                <w:bCs/>
                <w:color w:val="000000"/>
                <w:spacing w:val="5"/>
                <w:w w:val="77"/>
                <w:kern w:val="0"/>
                <w:szCs w:val="24"/>
              </w:rPr>
              <w:t>放</w:t>
            </w:r>
          </w:p>
        </w:tc>
        <w:tc>
          <w:tcPr>
            <w:tcW w:w="2192" w:type="dxa"/>
            <w:vAlign w:val="center"/>
          </w:tcPr>
          <w:p w:rsidR="0046658A" w:rsidRPr="00EA00CC" w:rsidRDefault="0046658A" w:rsidP="00EA00CC">
            <w:pPr>
              <w:ind w:firstLineChars="83" w:firstLine="174"/>
              <w:rPr>
                <w:rFonts w:eastAsia="仿宋_GB2312"/>
                <w:color w:val="000000"/>
                <w:szCs w:val="24"/>
              </w:rPr>
            </w:pPr>
            <w:r w:rsidRPr="00EA00CC">
              <w:rPr>
                <w:rFonts w:eastAsia="仿宋_GB2312"/>
                <w:kern w:val="0"/>
                <w:szCs w:val="24"/>
              </w:rPr>
              <w:t>总余氯</w:t>
            </w:r>
          </w:p>
        </w:tc>
        <w:tc>
          <w:tcPr>
            <w:tcW w:w="2976" w:type="dxa"/>
            <w:tcFitText/>
            <w:vAlign w:val="center"/>
          </w:tcPr>
          <w:p w:rsidR="0046658A" w:rsidRPr="00997F93" w:rsidRDefault="0046658A" w:rsidP="00664A79">
            <w:pPr>
              <w:ind w:firstLine="480"/>
              <w:jc w:val="center"/>
              <w:rPr>
                <w:rFonts w:ascii="黑体" w:eastAsia="黑体" w:hAnsi="黑体"/>
                <w:bCs/>
                <w:color w:val="000000"/>
                <w:sz w:val="24"/>
                <w:szCs w:val="24"/>
              </w:rPr>
            </w:pPr>
            <w:r w:rsidRPr="00C07B8D">
              <w:rPr>
                <w:rFonts w:ascii="黑体" w:eastAsia="黑体" w:hAnsi="黑体" w:hint="eastAsia"/>
                <w:bCs/>
                <w:color w:val="000000"/>
                <w:w w:val="30"/>
                <w:kern w:val="0"/>
                <w:sz w:val="24"/>
                <w:szCs w:val="24"/>
              </w:rPr>
              <w:t>《水质 总氮的测定 碱性过硫酸钾小节紫外分光光度法》HJ 636-201</w:t>
            </w:r>
            <w:r w:rsidRPr="00C07B8D">
              <w:rPr>
                <w:rFonts w:ascii="黑体" w:eastAsia="黑体" w:hAnsi="黑体" w:hint="eastAsia"/>
                <w:bCs/>
                <w:color w:val="000000"/>
                <w:spacing w:val="86"/>
                <w:w w:val="30"/>
                <w:kern w:val="0"/>
                <w:sz w:val="24"/>
                <w:szCs w:val="24"/>
              </w:rPr>
              <w:t>2</w:t>
            </w:r>
          </w:p>
        </w:tc>
        <w:tc>
          <w:tcPr>
            <w:tcW w:w="2127" w:type="dxa"/>
            <w:tcFitText/>
            <w:vAlign w:val="center"/>
          </w:tcPr>
          <w:p w:rsidR="0046658A" w:rsidRPr="00EA00CC" w:rsidRDefault="0046658A" w:rsidP="00664A79">
            <w:pPr>
              <w:ind w:firstLine="480"/>
              <w:jc w:val="center"/>
              <w:rPr>
                <w:rFonts w:eastAsia="仿宋_GB2312"/>
                <w:bCs/>
                <w:color w:val="000000"/>
                <w:szCs w:val="24"/>
              </w:rPr>
            </w:pPr>
            <w:r w:rsidRPr="00C07B8D">
              <w:rPr>
                <w:rFonts w:eastAsia="仿宋_GB2312" w:hint="eastAsia"/>
                <w:bCs/>
                <w:color w:val="000000"/>
                <w:w w:val="51"/>
                <w:szCs w:val="24"/>
              </w:rPr>
              <w:t>紫外可见分光光度计</w:t>
            </w:r>
            <w:r w:rsidRPr="00C07B8D">
              <w:rPr>
                <w:rFonts w:eastAsia="仿宋_GB2312" w:hint="eastAsia"/>
                <w:bCs/>
                <w:color w:val="000000"/>
                <w:w w:val="51"/>
                <w:szCs w:val="24"/>
              </w:rPr>
              <w:t xml:space="preserve"> UV-180</w:t>
            </w:r>
            <w:r w:rsidRPr="00C07B8D">
              <w:rPr>
                <w:rFonts w:eastAsia="仿宋_GB2312" w:hint="eastAsia"/>
                <w:bCs/>
                <w:color w:val="000000"/>
                <w:spacing w:val="21"/>
                <w:w w:val="51"/>
                <w:szCs w:val="24"/>
              </w:rPr>
              <w:t>1</w:t>
            </w:r>
          </w:p>
        </w:tc>
        <w:tc>
          <w:tcPr>
            <w:tcW w:w="803" w:type="dxa"/>
          </w:tcPr>
          <w:p w:rsidR="0046658A" w:rsidRDefault="0046658A" w:rsidP="0046658A">
            <w:pPr>
              <w:jc w:val="center"/>
            </w:pPr>
            <w:r w:rsidRPr="00EB3907">
              <w:rPr>
                <w:rFonts w:eastAsia="仿宋_GB2312" w:hint="eastAsia"/>
                <w:bCs/>
                <w:color w:val="000000"/>
                <w:kern w:val="0"/>
                <w:szCs w:val="24"/>
              </w:rPr>
              <w:t>/</w:t>
            </w:r>
          </w:p>
        </w:tc>
      </w:tr>
      <w:tr w:rsidR="0046658A" w:rsidRPr="00EA00CC" w:rsidTr="00A17CFD">
        <w:trPr>
          <w:trHeight w:val="433"/>
          <w:jc w:val="center"/>
        </w:trPr>
        <w:tc>
          <w:tcPr>
            <w:tcW w:w="1211" w:type="dxa"/>
            <w:tcFitText/>
            <w:vAlign w:val="center"/>
          </w:tcPr>
          <w:p w:rsidR="0046658A" w:rsidRPr="00EA00CC" w:rsidRDefault="0046658A" w:rsidP="005550DD">
            <w:pPr>
              <w:jc w:val="center"/>
              <w:rPr>
                <w:rFonts w:eastAsia="仿宋_GB2312"/>
                <w:bCs/>
                <w:color w:val="000000"/>
                <w:szCs w:val="24"/>
              </w:rPr>
            </w:pPr>
            <w:r w:rsidRPr="00CF298A">
              <w:rPr>
                <w:rFonts w:eastAsia="仿宋_GB2312" w:hint="eastAsia"/>
                <w:bCs/>
                <w:color w:val="000000"/>
                <w:w w:val="77"/>
                <w:kern w:val="0"/>
                <w:szCs w:val="24"/>
              </w:rPr>
              <w:t>废水集中排</w:t>
            </w:r>
            <w:r w:rsidRPr="00CF298A">
              <w:rPr>
                <w:rFonts w:eastAsia="仿宋_GB2312" w:hint="eastAsia"/>
                <w:bCs/>
                <w:color w:val="000000"/>
                <w:spacing w:val="5"/>
                <w:w w:val="77"/>
                <w:kern w:val="0"/>
                <w:szCs w:val="24"/>
              </w:rPr>
              <w:t>放</w:t>
            </w:r>
          </w:p>
        </w:tc>
        <w:tc>
          <w:tcPr>
            <w:tcW w:w="2192" w:type="dxa"/>
            <w:vAlign w:val="center"/>
          </w:tcPr>
          <w:p w:rsidR="0046658A" w:rsidRPr="00EA00CC" w:rsidRDefault="0046658A" w:rsidP="005550DD">
            <w:pPr>
              <w:ind w:firstLineChars="83" w:firstLine="174"/>
              <w:jc w:val="left"/>
              <w:rPr>
                <w:rFonts w:eastAsia="仿宋_GB2312"/>
                <w:color w:val="000000"/>
                <w:szCs w:val="24"/>
              </w:rPr>
            </w:pPr>
            <w:r w:rsidRPr="00EA00CC">
              <w:rPr>
                <w:rFonts w:eastAsia="仿宋_GB2312"/>
                <w:kern w:val="0"/>
                <w:szCs w:val="24"/>
              </w:rPr>
              <w:t>动植物油</w:t>
            </w:r>
          </w:p>
        </w:tc>
        <w:tc>
          <w:tcPr>
            <w:tcW w:w="2976" w:type="dxa"/>
            <w:tcFitText/>
            <w:vAlign w:val="center"/>
          </w:tcPr>
          <w:p w:rsidR="0046658A" w:rsidRPr="0006639B" w:rsidRDefault="0046658A" w:rsidP="00664A79">
            <w:pPr>
              <w:ind w:firstLine="480"/>
              <w:jc w:val="center"/>
              <w:rPr>
                <w:rFonts w:ascii="黑体" w:eastAsia="黑体" w:hAnsi="黑体"/>
                <w:bCs/>
                <w:color w:val="000000"/>
                <w:w w:val="27"/>
                <w:sz w:val="24"/>
                <w:szCs w:val="24"/>
              </w:rPr>
            </w:pPr>
            <w:r w:rsidRPr="00C07B8D">
              <w:rPr>
                <w:rFonts w:ascii="黑体" w:eastAsia="黑体" w:hAnsi="黑体" w:hint="eastAsia"/>
                <w:bCs/>
                <w:color w:val="000000"/>
                <w:w w:val="31"/>
                <w:kern w:val="0"/>
                <w:sz w:val="24"/>
                <w:szCs w:val="24"/>
              </w:rPr>
              <w:t>《水质 石油类和动植物油类的测定 红外分光光度法》 HJ 637-201</w:t>
            </w:r>
            <w:r w:rsidRPr="00C07B8D">
              <w:rPr>
                <w:rFonts w:ascii="黑体" w:eastAsia="黑体" w:hAnsi="黑体" w:hint="eastAsia"/>
                <w:bCs/>
                <w:color w:val="000000"/>
                <w:spacing w:val="66"/>
                <w:w w:val="31"/>
                <w:kern w:val="0"/>
                <w:sz w:val="24"/>
                <w:szCs w:val="24"/>
              </w:rPr>
              <w:t>8</w:t>
            </w:r>
          </w:p>
        </w:tc>
        <w:tc>
          <w:tcPr>
            <w:tcW w:w="2127" w:type="dxa"/>
            <w:tcFitText/>
            <w:vAlign w:val="center"/>
          </w:tcPr>
          <w:p w:rsidR="0046658A" w:rsidRPr="00EA00CC" w:rsidRDefault="0046658A" w:rsidP="00664A79">
            <w:pPr>
              <w:ind w:firstLine="480"/>
              <w:jc w:val="center"/>
              <w:rPr>
                <w:rFonts w:eastAsia="仿宋_GB2312"/>
                <w:bCs/>
                <w:color w:val="000000"/>
                <w:szCs w:val="24"/>
              </w:rPr>
            </w:pPr>
            <w:r w:rsidRPr="00C07B8D">
              <w:rPr>
                <w:rFonts w:eastAsia="仿宋_GB2312" w:hint="eastAsia"/>
                <w:bCs/>
                <w:color w:val="000000"/>
                <w:w w:val="84"/>
                <w:szCs w:val="24"/>
              </w:rPr>
              <w:t>红外测油仪</w:t>
            </w:r>
            <w:r w:rsidRPr="00C07B8D">
              <w:rPr>
                <w:rFonts w:eastAsia="仿宋_GB2312" w:hint="eastAsia"/>
                <w:bCs/>
                <w:color w:val="000000"/>
                <w:w w:val="84"/>
                <w:szCs w:val="24"/>
              </w:rPr>
              <w:t>LT-21</w:t>
            </w:r>
            <w:r w:rsidRPr="00C07B8D">
              <w:rPr>
                <w:rFonts w:eastAsia="仿宋_GB2312" w:hint="eastAsia"/>
                <w:bCs/>
                <w:color w:val="000000"/>
                <w:spacing w:val="21"/>
                <w:w w:val="84"/>
                <w:szCs w:val="24"/>
              </w:rPr>
              <w:t>A</w:t>
            </w:r>
          </w:p>
        </w:tc>
        <w:tc>
          <w:tcPr>
            <w:tcW w:w="803" w:type="dxa"/>
          </w:tcPr>
          <w:p w:rsidR="0046658A" w:rsidRDefault="0046658A" w:rsidP="0046658A">
            <w:pPr>
              <w:jc w:val="center"/>
            </w:pPr>
            <w:r w:rsidRPr="00EB3907">
              <w:rPr>
                <w:rFonts w:eastAsia="仿宋_GB2312" w:hint="eastAsia"/>
                <w:bCs/>
                <w:color w:val="000000"/>
                <w:kern w:val="0"/>
                <w:szCs w:val="24"/>
              </w:rPr>
              <w:t>/</w:t>
            </w:r>
          </w:p>
        </w:tc>
      </w:tr>
      <w:tr w:rsidR="0046658A" w:rsidRPr="00EA00CC" w:rsidTr="00A17CFD">
        <w:trPr>
          <w:trHeight w:val="433"/>
          <w:jc w:val="center"/>
        </w:trPr>
        <w:tc>
          <w:tcPr>
            <w:tcW w:w="1211" w:type="dxa"/>
            <w:tcFitText/>
            <w:vAlign w:val="center"/>
          </w:tcPr>
          <w:p w:rsidR="0046658A" w:rsidRPr="00EA00CC" w:rsidRDefault="0046658A" w:rsidP="005550DD">
            <w:pPr>
              <w:jc w:val="center"/>
              <w:rPr>
                <w:rFonts w:eastAsia="仿宋_GB2312"/>
                <w:bCs/>
                <w:color w:val="000000"/>
                <w:szCs w:val="24"/>
              </w:rPr>
            </w:pPr>
            <w:r w:rsidRPr="00CF298A">
              <w:rPr>
                <w:rFonts w:eastAsia="仿宋_GB2312" w:hint="eastAsia"/>
                <w:bCs/>
                <w:color w:val="000000"/>
                <w:w w:val="77"/>
                <w:kern w:val="0"/>
                <w:szCs w:val="24"/>
              </w:rPr>
              <w:t>废水集中排</w:t>
            </w:r>
            <w:r w:rsidRPr="00CF298A">
              <w:rPr>
                <w:rFonts w:eastAsia="仿宋_GB2312" w:hint="eastAsia"/>
                <w:bCs/>
                <w:color w:val="000000"/>
                <w:spacing w:val="5"/>
                <w:w w:val="77"/>
                <w:kern w:val="0"/>
                <w:szCs w:val="24"/>
              </w:rPr>
              <w:t>放</w:t>
            </w:r>
          </w:p>
        </w:tc>
        <w:tc>
          <w:tcPr>
            <w:tcW w:w="2192" w:type="dxa"/>
            <w:vAlign w:val="center"/>
          </w:tcPr>
          <w:p w:rsidR="0046658A" w:rsidRPr="00EA00CC" w:rsidRDefault="0046658A" w:rsidP="005550DD">
            <w:pPr>
              <w:ind w:firstLineChars="83" w:firstLine="174"/>
              <w:jc w:val="left"/>
              <w:rPr>
                <w:rFonts w:eastAsia="仿宋_GB2312"/>
                <w:color w:val="000000"/>
                <w:szCs w:val="24"/>
              </w:rPr>
            </w:pPr>
            <w:r w:rsidRPr="00EA00CC">
              <w:rPr>
                <w:rFonts w:eastAsia="仿宋_GB2312"/>
                <w:kern w:val="0"/>
                <w:szCs w:val="24"/>
              </w:rPr>
              <w:t>生化需氧量</w:t>
            </w:r>
          </w:p>
        </w:tc>
        <w:tc>
          <w:tcPr>
            <w:tcW w:w="2976" w:type="dxa"/>
            <w:tcFitText/>
            <w:vAlign w:val="center"/>
          </w:tcPr>
          <w:p w:rsidR="0046658A" w:rsidRPr="0006639B" w:rsidRDefault="0046658A" w:rsidP="00664A79">
            <w:pPr>
              <w:ind w:firstLine="480"/>
              <w:jc w:val="center"/>
              <w:rPr>
                <w:rFonts w:ascii="黑体" w:eastAsia="黑体" w:hAnsi="黑体"/>
                <w:bCs/>
                <w:color w:val="000000"/>
                <w:w w:val="27"/>
                <w:sz w:val="24"/>
                <w:szCs w:val="24"/>
              </w:rPr>
            </w:pPr>
            <w:r w:rsidRPr="00C07B8D">
              <w:rPr>
                <w:rFonts w:ascii="黑体" w:eastAsia="黑体" w:hAnsi="黑体" w:hint="eastAsia"/>
                <w:bCs/>
                <w:color w:val="000000"/>
                <w:w w:val="30"/>
                <w:sz w:val="24"/>
                <w:szCs w:val="24"/>
              </w:rPr>
              <w:t>《水质 五日生化需氧量（BOD5）的测定 稀释与接种法》HJ 505-200</w:t>
            </w:r>
            <w:r w:rsidRPr="00C07B8D">
              <w:rPr>
                <w:rFonts w:ascii="黑体" w:eastAsia="黑体" w:hAnsi="黑体" w:hint="eastAsia"/>
                <w:bCs/>
                <w:color w:val="000000"/>
                <w:spacing w:val="86"/>
                <w:w w:val="30"/>
                <w:sz w:val="24"/>
                <w:szCs w:val="24"/>
              </w:rPr>
              <w:t>9</w:t>
            </w:r>
          </w:p>
        </w:tc>
        <w:tc>
          <w:tcPr>
            <w:tcW w:w="2127" w:type="dxa"/>
            <w:tcFitText/>
            <w:vAlign w:val="center"/>
          </w:tcPr>
          <w:p w:rsidR="0046658A" w:rsidRPr="00EA00CC" w:rsidRDefault="0046658A" w:rsidP="00664A79">
            <w:pPr>
              <w:ind w:firstLine="480"/>
              <w:jc w:val="center"/>
              <w:rPr>
                <w:rFonts w:eastAsia="仿宋_GB2312"/>
                <w:bCs/>
                <w:color w:val="000000"/>
                <w:szCs w:val="24"/>
              </w:rPr>
            </w:pPr>
            <w:r w:rsidRPr="00C07B8D">
              <w:rPr>
                <w:rFonts w:eastAsia="仿宋_GB2312" w:hint="eastAsia"/>
                <w:bCs/>
                <w:color w:val="000000"/>
                <w:w w:val="67"/>
                <w:szCs w:val="24"/>
              </w:rPr>
              <w:t>溶解氧测定仪</w:t>
            </w:r>
            <w:r w:rsidRPr="00C07B8D">
              <w:rPr>
                <w:rFonts w:eastAsia="仿宋_GB2312" w:hint="eastAsia"/>
                <w:bCs/>
                <w:color w:val="000000"/>
                <w:w w:val="67"/>
                <w:szCs w:val="24"/>
              </w:rPr>
              <w:t xml:space="preserve"> JPSJ-60</w:t>
            </w:r>
            <w:r w:rsidRPr="00C07B8D">
              <w:rPr>
                <w:rFonts w:eastAsia="仿宋_GB2312" w:hint="eastAsia"/>
                <w:bCs/>
                <w:color w:val="000000"/>
                <w:spacing w:val="21"/>
                <w:w w:val="67"/>
                <w:szCs w:val="24"/>
              </w:rPr>
              <w:t>5</w:t>
            </w:r>
          </w:p>
        </w:tc>
        <w:tc>
          <w:tcPr>
            <w:tcW w:w="803" w:type="dxa"/>
          </w:tcPr>
          <w:p w:rsidR="0046658A" w:rsidRDefault="0046658A" w:rsidP="0046658A">
            <w:pPr>
              <w:jc w:val="center"/>
            </w:pPr>
            <w:r w:rsidRPr="00EB3907">
              <w:rPr>
                <w:rFonts w:eastAsia="仿宋_GB2312" w:hint="eastAsia"/>
                <w:bCs/>
                <w:color w:val="000000"/>
                <w:kern w:val="0"/>
                <w:szCs w:val="24"/>
              </w:rPr>
              <w:t>/</w:t>
            </w:r>
          </w:p>
        </w:tc>
      </w:tr>
      <w:tr w:rsidR="0046658A" w:rsidRPr="00EA00CC" w:rsidTr="00A17CFD">
        <w:trPr>
          <w:trHeight w:val="433"/>
          <w:jc w:val="center"/>
        </w:trPr>
        <w:tc>
          <w:tcPr>
            <w:tcW w:w="1211" w:type="dxa"/>
          </w:tcPr>
          <w:p w:rsidR="0046658A" w:rsidRDefault="0046658A">
            <w:r w:rsidRPr="00245421">
              <w:rPr>
                <w:rFonts w:eastAsia="仿宋_GB2312" w:hint="eastAsia"/>
                <w:bCs/>
                <w:color w:val="000000"/>
                <w:spacing w:val="2"/>
                <w:w w:val="77"/>
                <w:kern w:val="0"/>
                <w:szCs w:val="24"/>
              </w:rPr>
              <w:t>废水集中排</w:t>
            </w:r>
            <w:r w:rsidRPr="00245421">
              <w:rPr>
                <w:rFonts w:eastAsia="仿宋_GB2312" w:hint="eastAsia"/>
                <w:bCs/>
                <w:color w:val="000000"/>
                <w:spacing w:val="-4"/>
                <w:w w:val="77"/>
                <w:kern w:val="0"/>
                <w:szCs w:val="24"/>
              </w:rPr>
              <w:t>放</w:t>
            </w:r>
          </w:p>
        </w:tc>
        <w:tc>
          <w:tcPr>
            <w:tcW w:w="2192" w:type="dxa"/>
            <w:vAlign w:val="center"/>
          </w:tcPr>
          <w:p w:rsidR="0046658A" w:rsidRPr="00EA00CC" w:rsidRDefault="0046658A" w:rsidP="00EA00CC">
            <w:pPr>
              <w:ind w:firstLineChars="83" w:firstLine="174"/>
              <w:rPr>
                <w:rFonts w:eastAsia="仿宋_GB2312"/>
                <w:kern w:val="0"/>
                <w:szCs w:val="24"/>
              </w:rPr>
            </w:pPr>
            <w:r w:rsidRPr="00CF298A">
              <w:rPr>
                <w:rFonts w:eastAsia="仿宋_GB2312" w:hint="eastAsia"/>
                <w:kern w:val="0"/>
                <w:szCs w:val="24"/>
              </w:rPr>
              <w:t>总氰化物</w:t>
            </w:r>
          </w:p>
        </w:tc>
        <w:tc>
          <w:tcPr>
            <w:tcW w:w="2976" w:type="dxa"/>
            <w:tcFitText/>
            <w:vAlign w:val="center"/>
          </w:tcPr>
          <w:p w:rsidR="0046658A" w:rsidRPr="0006639B" w:rsidRDefault="0046658A" w:rsidP="00664A79">
            <w:pPr>
              <w:ind w:firstLine="480"/>
              <w:jc w:val="center"/>
              <w:rPr>
                <w:rFonts w:ascii="黑体" w:eastAsia="黑体" w:hAnsi="黑体"/>
                <w:bCs/>
                <w:color w:val="000000"/>
                <w:w w:val="27"/>
                <w:sz w:val="24"/>
                <w:szCs w:val="24"/>
              </w:rPr>
            </w:pPr>
            <w:r w:rsidRPr="00C07B8D">
              <w:rPr>
                <w:rFonts w:ascii="黑体" w:eastAsia="黑体" w:hAnsi="黑体" w:hint="eastAsia"/>
                <w:bCs/>
                <w:color w:val="000000"/>
                <w:w w:val="37"/>
                <w:kern w:val="0"/>
                <w:sz w:val="24"/>
                <w:szCs w:val="24"/>
              </w:rPr>
              <w:t>《水质 氰化物的测定 异烟酸分光光度法》 HJ 503-201</w:t>
            </w:r>
            <w:r w:rsidRPr="00C07B8D">
              <w:rPr>
                <w:rFonts w:ascii="黑体" w:eastAsia="黑体" w:hAnsi="黑体" w:hint="eastAsia"/>
                <w:bCs/>
                <w:color w:val="000000"/>
                <w:spacing w:val="56"/>
                <w:w w:val="37"/>
                <w:kern w:val="0"/>
                <w:sz w:val="24"/>
                <w:szCs w:val="24"/>
              </w:rPr>
              <w:t>0</w:t>
            </w:r>
          </w:p>
        </w:tc>
        <w:tc>
          <w:tcPr>
            <w:tcW w:w="2127" w:type="dxa"/>
            <w:tcFitText/>
            <w:vAlign w:val="center"/>
          </w:tcPr>
          <w:p w:rsidR="0046658A" w:rsidRPr="00EA00CC" w:rsidRDefault="0046658A" w:rsidP="00664A79">
            <w:pPr>
              <w:ind w:firstLine="480"/>
              <w:jc w:val="center"/>
              <w:rPr>
                <w:rFonts w:eastAsia="仿宋_GB2312"/>
                <w:bCs/>
                <w:color w:val="000000"/>
                <w:szCs w:val="24"/>
              </w:rPr>
            </w:pPr>
            <w:r w:rsidRPr="00C07B8D">
              <w:rPr>
                <w:rFonts w:eastAsia="仿宋_GB2312" w:hint="eastAsia"/>
                <w:bCs/>
                <w:color w:val="000000"/>
                <w:w w:val="51"/>
                <w:szCs w:val="24"/>
              </w:rPr>
              <w:t>紫外可见分光光度计</w:t>
            </w:r>
            <w:r w:rsidRPr="00C07B8D">
              <w:rPr>
                <w:rFonts w:eastAsia="仿宋_GB2312" w:hint="eastAsia"/>
                <w:bCs/>
                <w:color w:val="000000"/>
                <w:w w:val="51"/>
                <w:szCs w:val="24"/>
              </w:rPr>
              <w:t xml:space="preserve"> UV-180</w:t>
            </w:r>
            <w:r w:rsidRPr="00C07B8D">
              <w:rPr>
                <w:rFonts w:eastAsia="仿宋_GB2312" w:hint="eastAsia"/>
                <w:bCs/>
                <w:color w:val="000000"/>
                <w:spacing w:val="21"/>
                <w:w w:val="51"/>
                <w:szCs w:val="24"/>
              </w:rPr>
              <w:t>1</w:t>
            </w:r>
          </w:p>
        </w:tc>
        <w:tc>
          <w:tcPr>
            <w:tcW w:w="803" w:type="dxa"/>
          </w:tcPr>
          <w:p w:rsidR="0046658A" w:rsidRDefault="0046658A" w:rsidP="0046658A">
            <w:pPr>
              <w:jc w:val="center"/>
            </w:pPr>
            <w:r w:rsidRPr="00EB3907">
              <w:rPr>
                <w:rFonts w:eastAsia="仿宋_GB2312" w:hint="eastAsia"/>
                <w:bCs/>
                <w:color w:val="000000"/>
                <w:kern w:val="0"/>
                <w:szCs w:val="24"/>
              </w:rPr>
              <w:t>/</w:t>
            </w:r>
          </w:p>
        </w:tc>
      </w:tr>
      <w:tr w:rsidR="0046658A" w:rsidRPr="00EA00CC" w:rsidTr="00A17CFD">
        <w:trPr>
          <w:trHeight w:val="433"/>
          <w:jc w:val="center"/>
        </w:trPr>
        <w:tc>
          <w:tcPr>
            <w:tcW w:w="1211" w:type="dxa"/>
          </w:tcPr>
          <w:p w:rsidR="0046658A" w:rsidRDefault="0046658A">
            <w:r w:rsidRPr="00245421">
              <w:rPr>
                <w:rFonts w:eastAsia="仿宋_GB2312" w:hint="eastAsia"/>
                <w:bCs/>
                <w:color w:val="000000"/>
                <w:spacing w:val="2"/>
                <w:w w:val="77"/>
                <w:kern w:val="0"/>
                <w:szCs w:val="24"/>
              </w:rPr>
              <w:t>废水集中排</w:t>
            </w:r>
            <w:r w:rsidRPr="00245421">
              <w:rPr>
                <w:rFonts w:eastAsia="仿宋_GB2312" w:hint="eastAsia"/>
                <w:bCs/>
                <w:color w:val="000000"/>
                <w:spacing w:val="-4"/>
                <w:w w:val="77"/>
                <w:kern w:val="0"/>
                <w:szCs w:val="24"/>
              </w:rPr>
              <w:t>放</w:t>
            </w:r>
          </w:p>
        </w:tc>
        <w:tc>
          <w:tcPr>
            <w:tcW w:w="2192" w:type="dxa"/>
            <w:vAlign w:val="center"/>
          </w:tcPr>
          <w:p w:rsidR="0046658A" w:rsidRPr="00EA00CC" w:rsidRDefault="0046658A" w:rsidP="00EA00CC">
            <w:pPr>
              <w:ind w:firstLineChars="83" w:firstLine="174"/>
              <w:rPr>
                <w:rFonts w:eastAsia="仿宋_GB2312"/>
                <w:kern w:val="0"/>
                <w:szCs w:val="24"/>
              </w:rPr>
            </w:pPr>
            <w:r w:rsidRPr="00CF298A">
              <w:rPr>
                <w:rFonts w:eastAsia="仿宋_GB2312" w:hint="eastAsia"/>
                <w:kern w:val="0"/>
                <w:szCs w:val="24"/>
              </w:rPr>
              <w:t>挥发酚</w:t>
            </w:r>
          </w:p>
        </w:tc>
        <w:tc>
          <w:tcPr>
            <w:tcW w:w="2976" w:type="dxa"/>
            <w:tcFitText/>
            <w:vAlign w:val="center"/>
          </w:tcPr>
          <w:p w:rsidR="0046658A" w:rsidRPr="0006639B" w:rsidRDefault="0046658A" w:rsidP="00664A79">
            <w:pPr>
              <w:ind w:firstLine="480"/>
              <w:jc w:val="center"/>
              <w:rPr>
                <w:rFonts w:ascii="黑体" w:eastAsia="黑体" w:hAnsi="黑体"/>
                <w:bCs/>
                <w:color w:val="000000"/>
                <w:w w:val="27"/>
                <w:sz w:val="24"/>
                <w:szCs w:val="24"/>
              </w:rPr>
            </w:pPr>
            <w:r w:rsidRPr="00C07B8D">
              <w:rPr>
                <w:rFonts w:ascii="黑体" w:eastAsia="黑体" w:hAnsi="黑体" w:hint="eastAsia"/>
                <w:bCs/>
                <w:color w:val="000000"/>
                <w:w w:val="32"/>
                <w:kern w:val="0"/>
                <w:sz w:val="24"/>
                <w:szCs w:val="24"/>
              </w:rPr>
              <w:t>《水质 挥发酚的测定 4-氨基安替比林分光光度法》 HJ 503-200</w:t>
            </w:r>
            <w:r w:rsidRPr="00C07B8D">
              <w:rPr>
                <w:rFonts w:ascii="黑体" w:eastAsia="黑体" w:hAnsi="黑体" w:hint="eastAsia"/>
                <w:bCs/>
                <w:color w:val="000000"/>
                <w:spacing w:val="85"/>
                <w:w w:val="32"/>
                <w:kern w:val="0"/>
                <w:sz w:val="24"/>
                <w:szCs w:val="24"/>
              </w:rPr>
              <w:t>9</w:t>
            </w:r>
          </w:p>
        </w:tc>
        <w:tc>
          <w:tcPr>
            <w:tcW w:w="2127" w:type="dxa"/>
            <w:tcFitText/>
            <w:vAlign w:val="center"/>
          </w:tcPr>
          <w:p w:rsidR="0046658A" w:rsidRPr="00EA00CC" w:rsidRDefault="0046658A" w:rsidP="00664A79">
            <w:pPr>
              <w:ind w:firstLine="480"/>
              <w:jc w:val="center"/>
              <w:rPr>
                <w:rFonts w:eastAsia="仿宋_GB2312"/>
                <w:bCs/>
                <w:color w:val="000000"/>
                <w:szCs w:val="24"/>
              </w:rPr>
            </w:pPr>
            <w:r w:rsidRPr="00C07B8D">
              <w:rPr>
                <w:rFonts w:eastAsia="仿宋_GB2312" w:hint="eastAsia"/>
                <w:bCs/>
                <w:color w:val="000000"/>
                <w:w w:val="51"/>
                <w:szCs w:val="24"/>
              </w:rPr>
              <w:t>紫外可见分光光度计</w:t>
            </w:r>
            <w:r w:rsidRPr="00C07B8D">
              <w:rPr>
                <w:rFonts w:eastAsia="仿宋_GB2312" w:hint="eastAsia"/>
                <w:bCs/>
                <w:color w:val="000000"/>
                <w:w w:val="51"/>
                <w:szCs w:val="24"/>
              </w:rPr>
              <w:t xml:space="preserve"> UV-180</w:t>
            </w:r>
            <w:r w:rsidRPr="00C07B8D">
              <w:rPr>
                <w:rFonts w:eastAsia="仿宋_GB2312" w:hint="eastAsia"/>
                <w:bCs/>
                <w:color w:val="000000"/>
                <w:spacing w:val="21"/>
                <w:w w:val="51"/>
                <w:szCs w:val="24"/>
              </w:rPr>
              <w:t>1</w:t>
            </w:r>
          </w:p>
        </w:tc>
        <w:tc>
          <w:tcPr>
            <w:tcW w:w="803" w:type="dxa"/>
          </w:tcPr>
          <w:p w:rsidR="0046658A" w:rsidRDefault="0046658A" w:rsidP="0046658A">
            <w:pPr>
              <w:jc w:val="center"/>
            </w:pPr>
            <w:r w:rsidRPr="00EB3907">
              <w:rPr>
                <w:rFonts w:eastAsia="仿宋_GB2312" w:hint="eastAsia"/>
                <w:bCs/>
                <w:color w:val="000000"/>
                <w:kern w:val="0"/>
                <w:szCs w:val="24"/>
              </w:rPr>
              <w:t>/</w:t>
            </w:r>
          </w:p>
        </w:tc>
      </w:tr>
      <w:tr w:rsidR="0046658A" w:rsidRPr="00EA00CC" w:rsidTr="00A17CFD">
        <w:trPr>
          <w:trHeight w:val="433"/>
          <w:jc w:val="center"/>
        </w:trPr>
        <w:tc>
          <w:tcPr>
            <w:tcW w:w="1211" w:type="dxa"/>
          </w:tcPr>
          <w:p w:rsidR="0046658A" w:rsidRDefault="0046658A">
            <w:r w:rsidRPr="00245421">
              <w:rPr>
                <w:rFonts w:eastAsia="仿宋_GB2312" w:hint="eastAsia"/>
                <w:bCs/>
                <w:color w:val="000000"/>
                <w:spacing w:val="2"/>
                <w:w w:val="77"/>
                <w:kern w:val="0"/>
                <w:szCs w:val="24"/>
              </w:rPr>
              <w:t>废水集中排</w:t>
            </w:r>
            <w:r w:rsidRPr="00245421">
              <w:rPr>
                <w:rFonts w:eastAsia="仿宋_GB2312" w:hint="eastAsia"/>
                <w:bCs/>
                <w:color w:val="000000"/>
                <w:spacing w:val="-4"/>
                <w:w w:val="77"/>
                <w:kern w:val="0"/>
                <w:szCs w:val="24"/>
              </w:rPr>
              <w:t>放</w:t>
            </w:r>
          </w:p>
        </w:tc>
        <w:tc>
          <w:tcPr>
            <w:tcW w:w="2192" w:type="dxa"/>
            <w:vAlign w:val="center"/>
          </w:tcPr>
          <w:p w:rsidR="0046658A" w:rsidRPr="00EA00CC" w:rsidRDefault="0046658A" w:rsidP="00EA00CC">
            <w:pPr>
              <w:ind w:firstLineChars="83" w:firstLine="174"/>
              <w:rPr>
                <w:rFonts w:eastAsia="仿宋_GB2312"/>
                <w:kern w:val="0"/>
                <w:szCs w:val="24"/>
              </w:rPr>
            </w:pPr>
            <w:r w:rsidRPr="00CF298A">
              <w:rPr>
                <w:rFonts w:eastAsia="仿宋_GB2312" w:hint="eastAsia"/>
                <w:kern w:val="0"/>
                <w:szCs w:val="24"/>
              </w:rPr>
              <w:t>可溶性总固体</w:t>
            </w:r>
          </w:p>
        </w:tc>
        <w:tc>
          <w:tcPr>
            <w:tcW w:w="2976" w:type="dxa"/>
            <w:tcFitText/>
            <w:vAlign w:val="center"/>
          </w:tcPr>
          <w:p w:rsidR="0046658A" w:rsidRPr="0006639B" w:rsidRDefault="0046658A" w:rsidP="00664A79">
            <w:pPr>
              <w:ind w:firstLine="480"/>
              <w:jc w:val="center"/>
              <w:rPr>
                <w:rFonts w:ascii="黑体" w:eastAsia="黑体" w:hAnsi="黑体"/>
                <w:bCs/>
                <w:color w:val="000000"/>
                <w:w w:val="27"/>
                <w:sz w:val="24"/>
                <w:szCs w:val="24"/>
              </w:rPr>
            </w:pPr>
            <w:r w:rsidRPr="00C07B8D">
              <w:rPr>
                <w:rFonts w:ascii="黑体" w:eastAsia="黑体" w:hAnsi="黑体" w:hint="eastAsia"/>
                <w:bCs/>
                <w:color w:val="000000"/>
                <w:w w:val="45"/>
                <w:sz w:val="24"/>
                <w:szCs w:val="24"/>
              </w:rPr>
              <w:t>《水质 全盐量的测定 重量法》 HJ/T 51-199</w:t>
            </w:r>
            <w:r w:rsidRPr="00C07B8D">
              <w:rPr>
                <w:rFonts w:ascii="黑体" w:eastAsia="黑体" w:hAnsi="黑体" w:hint="eastAsia"/>
                <w:bCs/>
                <w:color w:val="000000"/>
                <w:spacing w:val="69"/>
                <w:w w:val="45"/>
                <w:sz w:val="24"/>
                <w:szCs w:val="24"/>
              </w:rPr>
              <w:t>9</w:t>
            </w:r>
          </w:p>
        </w:tc>
        <w:tc>
          <w:tcPr>
            <w:tcW w:w="2127" w:type="dxa"/>
            <w:tcFitText/>
            <w:vAlign w:val="center"/>
          </w:tcPr>
          <w:p w:rsidR="0046658A" w:rsidRPr="00EA00CC" w:rsidRDefault="0046658A" w:rsidP="00664A79">
            <w:pPr>
              <w:ind w:firstLine="480"/>
              <w:jc w:val="center"/>
              <w:rPr>
                <w:rFonts w:eastAsia="仿宋_GB2312"/>
                <w:bCs/>
                <w:color w:val="000000"/>
                <w:szCs w:val="24"/>
              </w:rPr>
            </w:pPr>
            <w:r w:rsidRPr="00C07B8D">
              <w:rPr>
                <w:rFonts w:eastAsia="仿宋_GB2312" w:hint="eastAsia"/>
                <w:bCs/>
                <w:color w:val="000000"/>
                <w:w w:val="53"/>
                <w:szCs w:val="24"/>
              </w:rPr>
              <w:t>电子天平</w:t>
            </w:r>
            <w:r w:rsidRPr="00C07B8D">
              <w:rPr>
                <w:rFonts w:eastAsia="仿宋_GB2312" w:hint="eastAsia"/>
                <w:bCs/>
                <w:color w:val="000000"/>
                <w:w w:val="53"/>
                <w:szCs w:val="24"/>
              </w:rPr>
              <w:t xml:space="preserve"> BSA124S ED56</w:t>
            </w:r>
            <w:r w:rsidRPr="00C07B8D">
              <w:rPr>
                <w:rFonts w:eastAsia="仿宋_GB2312" w:hint="eastAsia"/>
                <w:bCs/>
                <w:color w:val="000000"/>
                <w:w w:val="53"/>
                <w:szCs w:val="24"/>
              </w:rPr>
              <w:t>烘</w:t>
            </w:r>
            <w:r w:rsidRPr="00C07B8D">
              <w:rPr>
                <w:rFonts w:eastAsia="仿宋_GB2312" w:hint="eastAsia"/>
                <w:bCs/>
                <w:color w:val="000000"/>
                <w:spacing w:val="6"/>
                <w:w w:val="53"/>
                <w:szCs w:val="24"/>
              </w:rPr>
              <w:t>箱</w:t>
            </w:r>
          </w:p>
        </w:tc>
        <w:tc>
          <w:tcPr>
            <w:tcW w:w="803" w:type="dxa"/>
          </w:tcPr>
          <w:p w:rsidR="0046658A" w:rsidRDefault="0046658A" w:rsidP="0046658A">
            <w:pPr>
              <w:jc w:val="center"/>
            </w:pPr>
            <w:r w:rsidRPr="00EB3907">
              <w:rPr>
                <w:rFonts w:eastAsia="仿宋_GB2312" w:hint="eastAsia"/>
                <w:bCs/>
                <w:color w:val="000000"/>
                <w:kern w:val="0"/>
                <w:szCs w:val="24"/>
              </w:rPr>
              <w:t>/</w:t>
            </w:r>
          </w:p>
        </w:tc>
      </w:tr>
      <w:tr w:rsidR="0046658A" w:rsidRPr="00EA00CC" w:rsidTr="00A17CFD">
        <w:trPr>
          <w:trHeight w:val="433"/>
          <w:jc w:val="center"/>
        </w:trPr>
        <w:tc>
          <w:tcPr>
            <w:tcW w:w="1211" w:type="dxa"/>
          </w:tcPr>
          <w:p w:rsidR="0046658A" w:rsidRDefault="0046658A">
            <w:r w:rsidRPr="00245421">
              <w:rPr>
                <w:rFonts w:eastAsia="仿宋_GB2312" w:hint="eastAsia"/>
                <w:bCs/>
                <w:color w:val="000000"/>
                <w:spacing w:val="2"/>
                <w:w w:val="77"/>
                <w:kern w:val="0"/>
                <w:szCs w:val="24"/>
              </w:rPr>
              <w:t>废水集中排</w:t>
            </w:r>
            <w:r w:rsidRPr="00245421">
              <w:rPr>
                <w:rFonts w:eastAsia="仿宋_GB2312" w:hint="eastAsia"/>
                <w:bCs/>
                <w:color w:val="000000"/>
                <w:spacing w:val="-4"/>
                <w:w w:val="77"/>
                <w:kern w:val="0"/>
                <w:szCs w:val="24"/>
              </w:rPr>
              <w:t>放</w:t>
            </w:r>
          </w:p>
        </w:tc>
        <w:tc>
          <w:tcPr>
            <w:tcW w:w="2192" w:type="dxa"/>
            <w:vAlign w:val="center"/>
          </w:tcPr>
          <w:p w:rsidR="0046658A" w:rsidRPr="00EA00CC" w:rsidRDefault="0046658A" w:rsidP="00EA00CC">
            <w:pPr>
              <w:ind w:firstLineChars="83" w:firstLine="174"/>
              <w:rPr>
                <w:rFonts w:eastAsia="仿宋_GB2312"/>
                <w:kern w:val="0"/>
                <w:szCs w:val="24"/>
              </w:rPr>
            </w:pPr>
            <w:r w:rsidRPr="00CF298A">
              <w:rPr>
                <w:rFonts w:eastAsia="仿宋_GB2312" w:hint="eastAsia"/>
                <w:kern w:val="0"/>
                <w:szCs w:val="24"/>
              </w:rPr>
              <w:t>阴离子表面活性剂</w:t>
            </w:r>
          </w:p>
        </w:tc>
        <w:tc>
          <w:tcPr>
            <w:tcW w:w="2976" w:type="dxa"/>
            <w:tcFitText/>
            <w:vAlign w:val="center"/>
          </w:tcPr>
          <w:p w:rsidR="0046658A" w:rsidRPr="0006639B" w:rsidRDefault="0046658A" w:rsidP="00664A79">
            <w:pPr>
              <w:ind w:firstLine="480"/>
              <w:jc w:val="center"/>
              <w:rPr>
                <w:rFonts w:ascii="黑体" w:eastAsia="黑体" w:hAnsi="黑体"/>
                <w:bCs/>
                <w:color w:val="000000"/>
                <w:w w:val="27"/>
                <w:sz w:val="24"/>
                <w:szCs w:val="24"/>
              </w:rPr>
            </w:pPr>
            <w:r w:rsidRPr="00C07B8D">
              <w:rPr>
                <w:rFonts w:ascii="黑体" w:eastAsia="黑体" w:hAnsi="黑体" w:hint="eastAsia"/>
                <w:bCs/>
                <w:color w:val="000000"/>
                <w:w w:val="31"/>
                <w:kern w:val="0"/>
                <w:sz w:val="24"/>
                <w:szCs w:val="24"/>
              </w:rPr>
              <w:t>《水质 阴离子表面活性剂的测定 亚甲蓝分光光度法》 HJ 637-201</w:t>
            </w:r>
            <w:r w:rsidRPr="00C07B8D">
              <w:rPr>
                <w:rFonts w:ascii="黑体" w:eastAsia="黑体" w:hAnsi="黑体" w:hint="eastAsia"/>
                <w:bCs/>
                <w:color w:val="000000"/>
                <w:spacing w:val="66"/>
                <w:w w:val="31"/>
                <w:kern w:val="0"/>
                <w:sz w:val="24"/>
                <w:szCs w:val="24"/>
              </w:rPr>
              <w:t>9</w:t>
            </w:r>
          </w:p>
        </w:tc>
        <w:tc>
          <w:tcPr>
            <w:tcW w:w="2127" w:type="dxa"/>
            <w:tcFitText/>
            <w:vAlign w:val="center"/>
          </w:tcPr>
          <w:p w:rsidR="0046658A" w:rsidRPr="00851F69" w:rsidRDefault="0046658A" w:rsidP="00664A79">
            <w:pPr>
              <w:ind w:firstLine="480"/>
              <w:jc w:val="center"/>
              <w:rPr>
                <w:rFonts w:ascii="仿宋" w:eastAsia="仿宋" w:hAnsi="仿宋"/>
                <w:bCs/>
                <w:color w:val="000000"/>
                <w:szCs w:val="24"/>
              </w:rPr>
            </w:pPr>
            <w:r w:rsidRPr="00C07B8D">
              <w:rPr>
                <w:rFonts w:ascii="仿宋" w:eastAsia="仿宋" w:hAnsi="仿宋" w:hint="eastAsia"/>
                <w:bCs/>
                <w:color w:val="000000"/>
                <w:w w:val="51"/>
                <w:kern w:val="0"/>
                <w:szCs w:val="24"/>
              </w:rPr>
              <w:t>紫外可见分光光度计 UV-180</w:t>
            </w:r>
            <w:r w:rsidRPr="00C07B8D">
              <w:rPr>
                <w:rFonts w:ascii="仿宋" w:eastAsia="仿宋" w:hAnsi="仿宋" w:hint="eastAsia"/>
                <w:bCs/>
                <w:color w:val="000000"/>
                <w:spacing w:val="24"/>
                <w:w w:val="51"/>
                <w:kern w:val="0"/>
                <w:szCs w:val="24"/>
              </w:rPr>
              <w:t>1</w:t>
            </w:r>
          </w:p>
        </w:tc>
        <w:tc>
          <w:tcPr>
            <w:tcW w:w="803" w:type="dxa"/>
          </w:tcPr>
          <w:p w:rsidR="0046658A" w:rsidRDefault="0046658A" w:rsidP="0046658A">
            <w:pPr>
              <w:jc w:val="center"/>
            </w:pPr>
            <w:r w:rsidRPr="00131EB2">
              <w:rPr>
                <w:rFonts w:eastAsia="仿宋_GB2312" w:hint="eastAsia"/>
                <w:bCs/>
                <w:color w:val="000000"/>
                <w:kern w:val="0"/>
                <w:szCs w:val="24"/>
              </w:rPr>
              <w:t>/</w:t>
            </w:r>
          </w:p>
        </w:tc>
      </w:tr>
      <w:tr w:rsidR="0046658A" w:rsidRPr="00EA00CC" w:rsidTr="00A17CFD">
        <w:trPr>
          <w:trHeight w:val="433"/>
          <w:jc w:val="center"/>
        </w:trPr>
        <w:tc>
          <w:tcPr>
            <w:tcW w:w="1211" w:type="dxa"/>
          </w:tcPr>
          <w:p w:rsidR="0046658A" w:rsidRDefault="0046658A">
            <w:r w:rsidRPr="00245421">
              <w:rPr>
                <w:rFonts w:eastAsia="仿宋_GB2312" w:hint="eastAsia"/>
                <w:bCs/>
                <w:color w:val="000000"/>
                <w:spacing w:val="2"/>
                <w:w w:val="77"/>
                <w:kern w:val="0"/>
                <w:szCs w:val="24"/>
              </w:rPr>
              <w:t>废水集中排</w:t>
            </w:r>
            <w:r w:rsidRPr="00245421">
              <w:rPr>
                <w:rFonts w:eastAsia="仿宋_GB2312" w:hint="eastAsia"/>
                <w:bCs/>
                <w:color w:val="000000"/>
                <w:spacing w:val="-4"/>
                <w:w w:val="77"/>
                <w:kern w:val="0"/>
                <w:szCs w:val="24"/>
              </w:rPr>
              <w:t>放</w:t>
            </w:r>
          </w:p>
        </w:tc>
        <w:tc>
          <w:tcPr>
            <w:tcW w:w="2192" w:type="dxa"/>
            <w:vAlign w:val="center"/>
          </w:tcPr>
          <w:p w:rsidR="0046658A" w:rsidRPr="00EA00CC" w:rsidRDefault="0046658A" w:rsidP="00EA00CC">
            <w:pPr>
              <w:ind w:firstLineChars="83" w:firstLine="174"/>
              <w:rPr>
                <w:rFonts w:eastAsia="仿宋_GB2312"/>
                <w:kern w:val="0"/>
                <w:szCs w:val="24"/>
              </w:rPr>
            </w:pPr>
            <w:r w:rsidRPr="00CF298A">
              <w:rPr>
                <w:rFonts w:eastAsia="仿宋_GB2312" w:hint="eastAsia"/>
                <w:kern w:val="0"/>
                <w:szCs w:val="24"/>
              </w:rPr>
              <w:t>石油类</w:t>
            </w:r>
          </w:p>
        </w:tc>
        <w:tc>
          <w:tcPr>
            <w:tcW w:w="2976" w:type="dxa"/>
            <w:tcFitText/>
            <w:vAlign w:val="center"/>
          </w:tcPr>
          <w:p w:rsidR="0046658A" w:rsidRPr="0006639B" w:rsidRDefault="0046658A" w:rsidP="00664A79">
            <w:pPr>
              <w:ind w:firstLine="480"/>
              <w:jc w:val="center"/>
              <w:rPr>
                <w:rFonts w:ascii="黑体" w:eastAsia="黑体" w:hAnsi="黑体"/>
                <w:bCs/>
                <w:color w:val="000000"/>
                <w:w w:val="27"/>
                <w:sz w:val="24"/>
                <w:szCs w:val="24"/>
              </w:rPr>
            </w:pPr>
            <w:r w:rsidRPr="00C07B8D">
              <w:rPr>
                <w:rFonts w:ascii="黑体" w:eastAsia="黑体" w:hAnsi="黑体" w:hint="eastAsia"/>
                <w:bCs/>
                <w:color w:val="000000"/>
                <w:w w:val="31"/>
                <w:kern w:val="0"/>
                <w:sz w:val="24"/>
                <w:szCs w:val="24"/>
              </w:rPr>
              <w:t>《水质 石油类和动植物油类的测定 红外分光光度法》 HJ 637-201</w:t>
            </w:r>
            <w:r w:rsidRPr="00C07B8D">
              <w:rPr>
                <w:rFonts w:ascii="黑体" w:eastAsia="黑体" w:hAnsi="黑体" w:hint="eastAsia"/>
                <w:bCs/>
                <w:color w:val="000000"/>
                <w:spacing w:val="66"/>
                <w:w w:val="31"/>
                <w:kern w:val="0"/>
                <w:sz w:val="24"/>
                <w:szCs w:val="24"/>
              </w:rPr>
              <w:t>8</w:t>
            </w:r>
          </w:p>
        </w:tc>
        <w:tc>
          <w:tcPr>
            <w:tcW w:w="2127" w:type="dxa"/>
            <w:tcFitText/>
            <w:vAlign w:val="center"/>
          </w:tcPr>
          <w:p w:rsidR="0046658A" w:rsidRPr="00851F69" w:rsidRDefault="0046658A" w:rsidP="00664A79">
            <w:pPr>
              <w:ind w:firstLine="480"/>
              <w:jc w:val="center"/>
              <w:rPr>
                <w:rFonts w:ascii="仿宋" w:eastAsia="仿宋" w:hAnsi="仿宋"/>
                <w:bCs/>
                <w:color w:val="000000"/>
                <w:szCs w:val="24"/>
              </w:rPr>
            </w:pPr>
            <w:r w:rsidRPr="00C07B8D">
              <w:rPr>
                <w:rFonts w:ascii="仿宋" w:eastAsia="仿宋" w:hAnsi="仿宋" w:hint="eastAsia"/>
                <w:bCs/>
                <w:color w:val="000000"/>
                <w:w w:val="81"/>
                <w:kern w:val="0"/>
                <w:szCs w:val="24"/>
              </w:rPr>
              <w:t>红外测油仪LT-21</w:t>
            </w:r>
            <w:r w:rsidRPr="00C07B8D">
              <w:rPr>
                <w:rFonts w:ascii="仿宋" w:eastAsia="仿宋" w:hAnsi="仿宋" w:hint="eastAsia"/>
                <w:bCs/>
                <w:color w:val="000000"/>
                <w:spacing w:val="16"/>
                <w:w w:val="81"/>
                <w:kern w:val="0"/>
                <w:szCs w:val="24"/>
              </w:rPr>
              <w:t>A</w:t>
            </w:r>
          </w:p>
        </w:tc>
        <w:tc>
          <w:tcPr>
            <w:tcW w:w="803" w:type="dxa"/>
          </w:tcPr>
          <w:p w:rsidR="0046658A" w:rsidRDefault="0046658A" w:rsidP="0046658A">
            <w:pPr>
              <w:jc w:val="center"/>
            </w:pPr>
            <w:r w:rsidRPr="00131EB2">
              <w:rPr>
                <w:rFonts w:eastAsia="仿宋_GB2312" w:hint="eastAsia"/>
                <w:bCs/>
                <w:color w:val="000000"/>
                <w:kern w:val="0"/>
                <w:szCs w:val="24"/>
              </w:rPr>
              <w:t>/</w:t>
            </w:r>
          </w:p>
        </w:tc>
      </w:tr>
      <w:tr w:rsidR="0046658A" w:rsidRPr="008059B2" w:rsidTr="00A17CFD">
        <w:trPr>
          <w:trHeight w:val="433"/>
          <w:jc w:val="center"/>
        </w:trPr>
        <w:tc>
          <w:tcPr>
            <w:tcW w:w="1211" w:type="dxa"/>
            <w:tcFitText/>
          </w:tcPr>
          <w:p w:rsidR="0046658A" w:rsidRPr="008059B2" w:rsidRDefault="0046658A">
            <w:r w:rsidRPr="00851F69">
              <w:rPr>
                <w:rFonts w:eastAsia="仿宋_GB2312" w:hint="eastAsia"/>
                <w:bCs/>
                <w:color w:val="000000"/>
                <w:spacing w:val="2"/>
                <w:w w:val="77"/>
                <w:kern w:val="0"/>
                <w:szCs w:val="24"/>
              </w:rPr>
              <w:t>废水集中排</w:t>
            </w:r>
            <w:r w:rsidRPr="00851F69">
              <w:rPr>
                <w:rFonts w:eastAsia="仿宋_GB2312" w:hint="eastAsia"/>
                <w:bCs/>
                <w:color w:val="000000"/>
                <w:spacing w:val="-4"/>
                <w:w w:val="77"/>
                <w:kern w:val="0"/>
                <w:szCs w:val="24"/>
              </w:rPr>
              <w:t>放</w:t>
            </w:r>
          </w:p>
        </w:tc>
        <w:tc>
          <w:tcPr>
            <w:tcW w:w="2192" w:type="dxa"/>
            <w:vAlign w:val="center"/>
          </w:tcPr>
          <w:p w:rsidR="0046658A" w:rsidRPr="008059B2" w:rsidRDefault="0046658A" w:rsidP="00EA00CC">
            <w:pPr>
              <w:ind w:firstLineChars="83" w:firstLine="174"/>
              <w:rPr>
                <w:rFonts w:eastAsia="仿宋_GB2312"/>
                <w:kern w:val="0"/>
                <w:szCs w:val="24"/>
              </w:rPr>
            </w:pPr>
            <w:r w:rsidRPr="008059B2">
              <w:rPr>
                <w:rFonts w:eastAsia="仿宋_GB2312" w:hint="eastAsia"/>
                <w:kern w:val="0"/>
                <w:szCs w:val="24"/>
              </w:rPr>
              <w:t>色度</w:t>
            </w:r>
          </w:p>
        </w:tc>
        <w:tc>
          <w:tcPr>
            <w:tcW w:w="2976" w:type="dxa"/>
            <w:tcFitText/>
            <w:vAlign w:val="center"/>
          </w:tcPr>
          <w:p w:rsidR="0046658A" w:rsidRPr="008059B2" w:rsidRDefault="0046658A" w:rsidP="00664A79">
            <w:pPr>
              <w:ind w:firstLine="480"/>
              <w:jc w:val="center"/>
              <w:rPr>
                <w:rFonts w:ascii="黑体" w:eastAsia="黑体" w:hAnsi="黑体"/>
                <w:bCs/>
                <w:color w:val="000000"/>
                <w:sz w:val="24"/>
                <w:szCs w:val="24"/>
              </w:rPr>
            </w:pPr>
            <w:r w:rsidRPr="00C07B8D">
              <w:rPr>
                <w:rFonts w:ascii="黑体" w:eastAsia="黑体" w:hAnsi="黑体" w:hint="eastAsia"/>
                <w:bCs/>
                <w:color w:val="000000"/>
                <w:w w:val="40"/>
                <w:kern w:val="0"/>
                <w:sz w:val="24"/>
                <w:szCs w:val="24"/>
              </w:rPr>
              <w:t>《水质 色度的测定 稀释倍数法法》GB/T 11903-198</w:t>
            </w:r>
            <w:r w:rsidRPr="00C07B8D">
              <w:rPr>
                <w:rFonts w:ascii="黑体" w:eastAsia="黑体" w:hAnsi="黑体" w:hint="eastAsia"/>
                <w:bCs/>
                <w:color w:val="000000"/>
                <w:spacing w:val="12"/>
                <w:w w:val="40"/>
                <w:kern w:val="0"/>
                <w:sz w:val="24"/>
                <w:szCs w:val="24"/>
              </w:rPr>
              <w:t>9</w:t>
            </w:r>
          </w:p>
        </w:tc>
        <w:tc>
          <w:tcPr>
            <w:tcW w:w="2127" w:type="dxa"/>
            <w:vAlign w:val="center"/>
          </w:tcPr>
          <w:p w:rsidR="0046658A" w:rsidRPr="00851F69" w:rsidRDefault="005846AC" w:rsidP="00664A79">
            <w:pPr>
              <w:ind w:firstLine="480"/>
              <w:jc w:val="center"/>
              <w:rPr>
                <w:rFonts w:ascii="仿宋" w:eastAsia="仿宋" w:hAnsi="仿宋"/>
                <w:bCs/>
                <w:color w:val="000000"/>
                <w:szCs w:val="24"/>
              </w:rPr>
            </w:pPr>
            <w:r>
              <w:rPr>
                <w:rFonts w:ascii="仿宋" w:eastAsia="仿宋" w:hAnsi="仿宋" w:hint="eastAsia"/>
                <w:bCs/>
                <w:color w:val="000000"/>
                <w:szCs w:val="24"/>
              </w:rPr>
              <w:t>/</w:t>
            </w:r>
          </w:p>
        </w:tc>
        <w:tc>
          <w:tcPr>
            <w:tcW w:w="803" w:type="dxa"/>
          </w:tcPr>
          <w:p w:rsidR="0046658A" w:rsidRPr="008059B2" w:rsidRDefault="0046658A" w:rsidP="0046658A">
            <w:pPr>
              <w:jc w:val="center"/>
            </w:pPr>
            <w:r w:rsidRPr="008059B2">
              <w:rPr>
                <w:rFonts w:eastAsia="仿宋_GB2312" w:hint="eastAsia"/>
                <w:bCs/>
                <w:color w:val="000000"/>
                <w:kern w:val="0"/>
                <w:szCs w:val="24"/>
              </w:rPr>
              <w:t>/</w:t>
            </w:r>
          </w:p>
        </w:tc>
      </w:tr>
      <w:tr w:rsidR="005A21CB" w:rsidRPr="008059B2" w:rsidTr="00302321">
        <w:trPr>
          <w:trHeight w:val="433"/>
          <w:jc w:val="center"/>
        </w:trPr>
        <w:tc>
          <w:tcPr>
            <w:tcW w:w="1211" w:type="dxa"/>
            <w:tcFitText/>
          </w:tcPr>
          <w:p w:rsidR="005A21CB" w:rsidRPr="008059B2" w:rsidRDefault="005A21CB">
            <w:r w:rsidRPr="00851F69">
              <w:rPr>
                <w:rFonts w:eastAsia="仿宋_GB2312" w:hint="eastAsia"/>
                <w:bCs/>
                <w:color w:val="000000"/>
                <w:spacing w:val="2"/>
                <w:w w:val="77"/>
                <w:kern w:val="0"/>
                <w:szCs w:val="24"/>
              </w:rPr>
              <w:t>废</w:t>
            </w:r>
            <w:r w:rsidRPr="00851F69">
              <w:rPr>
                <w:rFonts w:eastAsia="仿宋_GB2312" w:hint="eastAsia"/>
                <w:bCs/>
                <w:color w:val="000000"/>
                <w:w w:val="77"/>
                <w:kern w:val="0"/>
                <w:szCs w:val="24"/>
              </w:rPr>
              <w:t>水集中排放</w:t>
            </w:r>
          </w:p>
        </w:tc>
        <w:tc>
          <w:tcPr>
            <w:tcW w:w="2192" w:type="dxa"/>
            <w:vAlign w:val="center"/>
          </w:tcPr>
          <w:p w:rsidR="005A21CB" w:rsidRPr="008059B2" w:rsidRDefault="005A21CB" w:rsidP="005550DD">
            <w:pPr>
              <w:widowControl/>
              <w:jc w:val="left"/>
              <w:rPr>
                <w:rFonts w:eastAsia="仿宋_GB2312"/>
                <w:color w:val="000000"/>
                <w:kern w:val="0"/>
                <w:szCs w:val="24"/>
              </w:rPr>
            </w:pPr>
            <w:r w:rsidRPr="008059B2">
              <w:rPr>
                <w:rFonts w:eastAsia="仿宋_GB2312" w:hint="eastAsia"/>
                <w:szCs w:val="24"/>
              </w:rPr>
              <w:t>总α放射性</w:t>
            </w:r>
            <w:r w:rsidRPr="008059B2">
              <w:rPr>
                <w:rFonts w:eastAsia="仿宋_GB2312"/>
                <w:szCs w:val="24"/>
              </w:rPr>
              <w:t>(Bq/L)</w:t>
            </w:r>
          </w:p>
        </w:tc>
        <w:tc>
          <w:tcPr>
            <w:tcW w:w="2976" w:type="dxa"/>
            <w:tcFitText/>
            <w:vAlign w:val="center"/>
          </w:tcPr>
          <w:p w:rsidR="005A21CB" w:rsidRPr="0006639B" w:rsidRDefault="005A21CB" w:rsidP="005A21CB">
            <w:pPr>
              <w:ind w:firstLine="480"/>
              <w:jc w:val="center"/>
              <w:rPr>
                <w:rFonts w:ascii="黑体" w:eastAsia="黑体" w:hAnsi="黑体"/>
                <w:bCs/>
                <w:color w:val="000000"/>
                <w:w w:val="27"/>
                <w:sz w:val="24"/>
                <w:szCs w:val="24"/>
              </w:rPr>
            </w:pPr>
            <w:r w:rsidRPr="00C07B8D">
              <w:rPr>
                <w:rFonts w:ascii="黑体" w:eastAsia="黑体" w:hAnsi="黑体" w:hint="eastAsia"/>
                <w:bCs/>
                <w:color w:val="000000"/>
                <w:w w:val="38"/>
                <w:kern w:val="0"/>
                <w:sz w:val="24"/>
                <w:szCs w:val="24"/>
              </w:rPr>
              <w:t>《水中总α放射性浓度的测定 厚源法》 EJ/T1075-198</w:t>
            </w:r>
            <w:r w:rsidRPr="00C07B8D">
              <w:rPr>
                <w:rFonts w:ascii="黑体" w:eastAsia="黑体" w:hAnsi="黑体" w:hint="eastAsia"/>
                <w:bCs/>
                <w:color w:val="000000"/>
                <w:spacing w:val="55"/>
                <w:w w:val="38"/>
                <w:kern w:val="0"/>
                <w:sz w:val="24"/>
                <w:szCs w:val="24"/>
              </w:rPr>
              <w:t>8</w:t>
            </w:r>
          </w:p>
        </w:tc>
        <w:tc>
          <w:tcPr>
            <w:tcW w:w="2127" w:type="dxa"/>
            <w:tcFitText/>
            <w:vAlign w:val="center"/>
          </w:tcPr>
          <w:p w:rsidR="005A21CB" w:rsidRPr="00851F69" w:rsidRDefault="00302321" w:rsidP="00664A79">
            <w:pPr>
              <w:ind w:firstLine="480"/>
              <w:jc w:val="center"/>
              <w:rPr>
                <w:rFonts w:ascii="仿宋" w:eastAsia="仿宋" w:hAnsi="仿宋"/>
                <w:bCs/>
                <w:color w:val="000000"/>
                <w:szCs w:val="24"/>
              </w:rPr>
            </w:pPr>
            <w:r w:rsidRPr="00C07B8D">
              <w:rPr>
                <w:rFonts w:ascii="仿宋" w:eastAsia="仿宋" w:hAnsi="仿宋" w:hint="eastAsia"/>
                <w:bCs/>
                <w:color w:val="000000"/>
                <w:w w:val="67"/>
                <w:kern w:val="0"/>
                <w:szCs w:val="24"/>
              </w:rPr>
              <w:t>六路低本底αβ测量</w:t>
            </w:r>
            <w:r w:rsidRPr="00C07B8D">
              <w:rPr>
                <w:rFonts w:ascii="仿宋" w:eastAsia="仿宋" w:hAnsi="仿宋" w:hint="eastAsia"/>
                <w:bCs/>
                <w:color w:val="000000"/>
                <w:spacing w:val="8"/>
                <w:w w:val="67"/>
                <w:kern w:val="0"/>
                <w:szCs w:val="24"/>
              </w:rPr>
              <w:t>仪</w:t>
            </w:r>
          </w:p>
        </w:tc>
        <w:tc>
          <w:tcPr>
            <w:tcW w:w="803" w:type="dxa"/>
          </w:tcPr>
          <w:p w:rsidR="005A21CB" w:rsidRPr="008059B2" w:rsidRDefault="005A21CB" w:rsidP="0046658A">
            <w:pPr>
              <w:jc w:val="center"/>
            </w:pPr>
            <w:r w:rsidRPr="008059B2">
              <w:rPr>
                <w:rFonts w:eastAsia="仿宋_GB2312" w:hint="eastAsia"/>
                <w:bCs/>
                <w:color w:val="000000"/>
                <w:kern w:val="0"/>
                <w:szCs w:val="24"/>
              </w:rPr>
              <w:t>/</w:t>
            </w:r>
          </w:p>
        </w:tc>
      </w:tr>
      <w:tr w:rsidR="005A21CB" w:rsidRPr="008059B2" w:rsidTr="00302321">
        <w:trPr>
          <w:trHeight w:val="433"/>
          <w:jc w:val="center"/>
        </w:trPr>
        <w:tc>
          <w:tcPr>
            <w:tcW w:w="1211" w:type="dxa"/>
            <w:tcFitText/>
            <w:vAlign w:val="center"/>
          </w:tcPr>
          <w:p w:rsidR="005A21CB" w:rsidRPr="008059B2" w:rsidRDefault="005A21CB" w:rsidP="0046658A">
            <w:pPr>
              <w:jc w:val="center"/>
              <w:rPr>
                <w:rFonts w:eastAsia="仿宋_GB2312"/>
                <w:bCs/>
                <w:color w:val="000000"/>
                <w:kern w:val="0"/>
                <w:szCs w:val="24"/>
              </w:rPr>
            </w:pPr>
            <w:r w:rsidRPr="00851F69">
              <w:rPr>
                <w:rFonts w:eastAsia="仿宋_GB2312" w:hint="eastAsia"/>
                <w:bCs/>
                <w:color w:val="000000"/>
                <w:spacing w:val="2"/>
                <w:w w:val="77"/>
                <w:kern w:val="0"/>
                <w:szCs w:val="24"/>
              </w:rPr>
              <w:t>废</w:t>
            </w:r>
            <w:r w:rsidRPr="00851F69">
              <w:rPr>
                <w:rFonts w:eastAsia="仿宋_GB2312" w:hint="eastAsia"/>
                <w:bCs/>
                <w:color w:val="000000"/>
                <w:w w:val="77"/>
                <w:kern w:val="0"/>
                <w:szCs w:val="24"/>
              </w:rPr>
              <w:t>水集中排放</w:t>
            </w:r>
          </w:p>
        </w:tc>
        <w:tc>
          <w:tcPr>
            <w:tcW w:w="2192" w:type="dxa"/>
            <w:vAlign w:val="center"/>
          </w:tcPr>
          <w:p w:rsidR="005A21CB" w:rsidRPr="008059B2" w:rsidRDefault="005A21CB" w:rsidP="005550DD">
            <w:pPr>
              <w:widowControl/>
              <w:jc w:val="left"/>
              <w:rPr>
                <w:rFonts w:eastAsia="仿宋_GB2312"/>
                <w:color w:val="000000"/>
                <w:kern w:val="0"/>
                <w:szCs w:val="24"/>
              </w:rPr>
            </w:pPr>
            <w:r w:rsidRPr="008059B2">
              <w:rPr>
                <w:rFonts w:eastAsia="仿宋_GB2312" w:hint="eastAsia"/>
                <w:szCs w:val="24"/>
              </w:rPr>
              <w:t>总β放射性</w:t>
            </w:r>
            <w:r w:rsidRPr="008059B2">
              <w:rPr>
                <w:rFonts w:eastAsia="仿宋_GB2312"/>
                <w:szCs w:val="24"/>
              </w:rPr>
              <w:t>(Bq/L)</w:t>
            </w:r>
          </w:p>
        </w:tc>
        <w:tc>
          <w:tcPr>
            <w:tcW w:w="2976" w:type="dxa"/>
            <w:tcFitText/>
            <w:vAlign w:val="center"/>
          </w:tcPr>
          <w:p w:rsidR="005A21CB" w:rsidRPr="008059B2" w:rsidRDefault="002C01D2" w:rsidP="002C01D2">
            <w:pPr>
              <w:ind w:firstLine="480"/>
              <w:jc w:val="center"/>
              <w:rPr>
                <w:rFonts w:ascii="黑体" w:eastAsia="黑体" w:hAnsi="黑体"/>
                <w:bCs/>
                <w:color w:val="000000"/>
                <w:sz w:val="24"/>
                <w:szCs w:val="24"/>
              </w:rPr>
            </w:pPr>
            <w:r w:rsidRPr="00C07B8D">
              <w:rPr>
                <w:rFonts w:ascii="黑体" w:eastAsia="黑体" w:hAnsi="黑体" w:hint="eastAsia"/>
                <w:bCs/>
                <w:color w:val="000000"/>
                <w:w w:val="42"/>
                <w:kern w:val="0"/>
                <w:sz w:val="24"/>
                <w:szCs w:val="24"/>
              </w:rPr>
              <w:t>《水中总β放射性的测定 蒸发法》 EJ/T900-198</w:t>
            </w:r>
            <w:r w:rsidRPr="00C07B8D">
              <w:rPr>
                <w:rFonts w:ascii="黑体" w:eastAsia="黑体" w:hAnsi="黑体" w:hint="eastAsia"/>
                <w:bCs/>
                <w:color w:val="000000"/>
                <w:spacing w:val="73"/>
                <w:w w:val="42"/>
                <w:kern w:val="0"/>
                <w:sz w:val="24"/>
                <w:szCs w:val="24"/>
              </w:rPr>
              <w:t>4</w:t>
            </w:r>
          </w:p>
        </w:tc>
        <w:tc>
          <w:tcPr>
            <w:tcW w:w="2127" w:type="dxa"/>
            <w:tcFitText/>
            <w:vAlign w:val="center"/>
          </w:tcPr>
          <w:p w:rsidR="005A21CB" w:rsidRPr="00851F69" w:rsidRDefault="00302321" w:rsidP="00664A79">
            <w:pPr>
              <w:ind w:firstLine="480"/>
              <w:jc w:val="center"/>
              <w:rPr>
                <w:rFonts w:ascii="仿宋" w:eastAsia="仿宋" w:hAnsi="仿宋"/>
                <w:bCs/>
                <w:color w:val="000000"/>
                <w:szCs w:val="24"/>
              </w:rPr>
            </w:pPr>
            <w:r w:rsidRPr="00C07B8D">
              <w:rPr>
                <w:rFonts w:ascii="仿宋" w:eastAsia="仿宋" w:hAnsi="仿宋" w:hint="eastAsia"/>
                <w:bCs/>
                <w:color w:val="000000"/>
                <w:w w:val="67"/>
                <w:kern w:val="0"/>
                <w:szCs w:val="24"/>
              </w:rPr>
              <w:t>六路低本底αβ测量</w:t>
            </w:r>
            <w:r w:rsidRPr="00C07B8D">
              <w:rPr>
                <w:rFonts w:ascii="仿宋" w:eastAsia="仿宋" w:hAnsi="仿宋" w:hint="eastAsia"/>
                <w:bCs/>
                <w:color w:val="000000"/>
                <w:spacing w:val="8"/>
                <w:w w:val="67"/>
                <w:kern w:val="0"/>
                <w:szCs w:val="24"/>
              </w:rPr>
              <w:t>仪</w:t>
            </w:r>
          </w:p>
        </w:tc>
        <w:tc>
          <w:tcPr>
            <w:tcW w:w="803" w:type="dxa"/>
          </w:tcPr>
          <w:p w:rsidR="005A21CB" w:rsidRPr="008059B2" w:rsidRDefault="005A21CB" w:rsidP="0046658A">
            <w:pPr>
              <w:jc w:val="center"/>
            </w:pPr>
            <w:r w:rsidRPr="008059B2">
              <w:rPr>
                <w:rFonts w:eastAsia="仿宋_GB2312" w:hint="eastAsia"/>
                <w:bCs/>
                <w:color w:val="000000"/>
                <w:kern w:val="0"/>
                <w:szCs w:val="24"/>
              </w:rPr>
              <w:t>/</w:t>
            </w:r>
          </w:p>
        </w:tc>
      </w:tr>
      <w:tr w:rsidR="00051734" w:rsidRPr="008059B2" w:rsidTr="00051734">
        <w:trPr>
          <w:trHeight w:val="433"/>
          <w:jc w:val="center"/>
        </w:trPr>
        <w:tc>
          <w:tcPr>
            <w:tcW w:w="1211" w:type="dxa"/>
            <w:tcFitText/>
            <w:vAlign w:val="center"/>
          </w:tcPr>
          <w:p w:rsidR="00051734" w:rsidRPr="008059B2" w:rsidRDefault="00051734" w:rsidP="0046658A">
            <w:pPr>
              <w:jc w:val="center"/>
              <w:rPr>
                <w:rFonts w:eastAsia="仿宋_GB2312"/>
                <w:bCs/>
                <w:color w:val="000000"/>
                <w:kern w:val="0"/>
                <w:szCs w:val="24"/>
              </w:rPr>
            </w:pPr>
            <w:r w:rsidRPr="00851F69">
              <w:rPr>
                <w:rFonts w:eastAsia="仿宋_GB2312" w:hint="eastAsia"/>
                <w:bCs/>
                <w:color w:val="000000"/>
                <w:spacing w:val="1"/>
                <w:w w:val="66"/>
                <w:kern w:val="0"/>
                <w:szCs w:val="24"/>
              </w:rPr>
              <w:t>废</w:t>
            </w:r>
            <w:r w:rsidRPr="00851F69">
              <w:rPr>
                <w:rFonts w:eastAsia="仿宋_GB2312" w:hint="eastAsia"/>
                <w:bCs/>
                <w:color w:val="000000"/>
                <w:w w:val="66"/>
                <w:kern w:val="0"/>
                <w:szCs w:val="24"/>
              </w:rPr>
              <w:t>气无组织排放</w:t>
            </w:r>
          </w:p>
        </w:tc>
        <w:tc>
          <w:tcPr>
            <w:tcW w:w="2192" w:type="dxa"/>
            <w:vAlign w:val="center"/>
          </w:tcPr>
          <w:p w:rsidR="00051734" w:rsidRPr="008059B2" w:rsidRDefault="00051734" w:rsidP="005550DD">
            <w:pPr>
              <w:widowControl/>
              <w:numPr>
                <w:ilvl w:val="0"/>
                <w:numId w:val="2"/>
              </w:numPr>
              <w:rPr>
                <w:kern w:val="0"/>
                <w:szCs w:val="24"/>
              </w:rPr>
            </w:pPr>
            <w:r w:rsidRPr="008059B2">
              <w:rPr>
                <w:rFonts w:eastAsia="仿宋_GB2312" w:hint="eastAsia"/>
                <w:color w:val="000000"/>
                <w:kern w:val="0"/>
                <w:szCs w:val="24"/>
              </w:rPr>
              <w:t>甲烷</w:t>
            </w:r>
          </w:p>
        </w:tc>
        <w:tc>
          <w:tcPr>
            <w:tcW w:w="2976" w:type="dxa"/>
            <w:tcFitText/>
            <w:vAlign w:val="center"/>
          </w:tcPr>
          <w:p w:rsidR="00051734" w:rsidRPr="00A17CFD" w:rsidRDefault="006B028F" w:rsidP="00A17CFD">
            <w:pPr>
              <w:jc w:val="center"/>
              <w:rPr>
                <w:kern w:val="0"/>
              </w:rPr>
            </w:pPr>
            <w:r w:rsidRPr="00851F69">
              <w:rPr>
                <w:rFonts w:hint="eastAsia"/>
                <w:spacing w:val="1"/>
                <w:w w:val="39"/>
                <w:kern w:val="0"/>
              </w:rPr>
              <w:t>环境空气</w:t>
            </w:r>
            <w:r w:rsidRPr="00851F69">
              <w:rPr>
                <w:rFonts w:hint="eastAsia"/>
                <w:spacing w:val="1"/>
                <w:w w:val="39"/>
                <w:kern w:val="0"/>
              </w:rPr>
              <w:t xml:space="preserve"> </w:t>
            </w:r>
            <w:r w:rsidRPr="00851F69">
              <w:rPr>
                <w:rFonts w:hint="eastAsia"/>
                <w:spacing w:val="1"/>
                <w:w w:val="39"/>
                <w:kern w:val="0"/>
              </w:rPr>
              <w:t>总烃、甲烷和非甲烷总烃的测定</w:t>
            </w:r>
            <w:r w:rsidRPr="00851F69">
              <w:rPr>
                <w:rFonts w:hint="eastAsia"/>
                <w:spacing w:val="1"/>
                <w:w w:val="39"/>
                <w:kern w:val="0"/>
              </w:rPr>
              <w:t xml:space="preserve"> </w:t>
            </w:r>
            <w:r w:rsidRPr="00851F69">
              <w:rPr>
                <w:rFonts w:hint="eastAsia"/>
                <w:spacing w:val="1"/>
                <w:w w:val="39"/>
                <w:kern w:val="0"/>
              </w:rPr>
              <w:t>直接进样</w:t>
            </w:r>
            <w:r w:rsidRPr="00851F69">
              <w:rPr>
                <w:rFonts w:hint="eastAsia"/>
                <w:spacing w:val="1"/>
                <w:w w:val="39"/>
                <w:kern w:val="0"/>
              </w:rPr>
              <w:t>-</w:t>
            </w:r>
            <w:r w:rsidRPr="00851F69">
              <w:rPr>
                <w:rFonts w:hint="eastAsia"/>
                <w:spacing w:val="1"/>
                <w:w w:val="39"/>
                <w:kern w:val="0"/>
              </w:rPr>
              <w:t>气相色谱法</w:t>
            </w:r>
            <w:r w:rsidRPr="00851F69">
              <w:rPr>
                <w:rFonts w:hint="eastAsia"/>
                <w:spacing w:val="1"/>
                <w:w w:val="39"/>
                <w:kern w:val="0"/>
              </w:rPr>
              <w:t>HJ604-201</w:t>
            </w:r>
            <w:r w:rsidRPr="00851F69">
              <w:rPr>
                <w:rFonts w:hint="eastAsia"/>
                <w:spacing w:val="-17"/>
                <w:w w:val="39"/>
                <w:kern w:val="0"/>
              </w:rPr>
              <w:t>7</w:t>
            </w:r>
          </w:p>
        </w:tc>
        <w:tc>
          <w:tcPr>
            <w:tcW w:w="2127" w:type="dxa"/>
            <w:tcFitText/>
            <w:vAlign w:val="center"/>
          </w:tcPr>
          <w:p w:rsidR="00051734" w:rsidRPr="00851F69" w:rsidRDefault="00051734" w:rsidP="005550DD">
            <w:pPr>
              <w:jc w:val="center"/>
              <w:rPr>
                <w:rFonts w:ascii="仿宋" w:eastAsia="仿宋" w:hAnsi="仿宋"/>
                <w:kern w:val="0"/>
              </w:rPr>
            </w:pPr>
            <w:r w:rsidRPr="00851F69">
              <w:rPr>
                <w:rFonts w:ascii="仿宋" w:eastAsia="仿宋" w:hAnsi="仿宋" w:hint="eastAsia"/>
                <w:spacing w:val="1"/>
                <w:w w:val="98"/>
                <w:kern w:val="0"/>
              </w:rPr>
              <w:t>S</w:t>
            </w:r>
            <w:r w:rsidRPr="00851F69">
              <w:rPr>
                <w:rFonts w:ascii="仿宋" w:eastAsia="仿宋" w:hAnsi="仿宋" w:hint="eastAsia"/>
                <w:w w:val="98"/>
                <w:kern w:val="0"/>
              </w:rPr>
              <w:t>P-3420A气相色谱仪</w:t>
            </w:r>
          </w:p>
        </w:tc>
        <w:tc>
          <w:tcPr>
            <w:tcW w:w="803" w:type="dxa"/>
          </w:tcPr>
          <w:p w:rsidR="00051734" w:rsidRPr="008059B2" w:rsidRDefault="00051734" w:rsidP="0046658A">
            <w:pPr>
              <w:jc w:val="center"/>
            </w:pPr>
            <w:r w:rsidRPr="008059B2">
              <w:rPr>
                <w:rFonts w:eastAsia="仿宋_GB2312" w:hint="eastAsia"/>
                <w:bCs/>
                <w:color w:val="000000"/>
                <w:kern w:val="0"/>
                <w:szCs w:val="24"/>
              </w:rPr>
              <w:t>/</w:t>
            </w:r>
          </w:p>
        </w:tc>
      </w:tr>
      <w:tr w:rsidR="00051734" w:rsidRPr="008059B2" w:rsidTr="00051734">
        <w:trPr>
          <w:trHeight w:val="433"/>
          <w:jc w:val="center"/>
        </w:trPr>
        <w:tc>
          <w:tcPr>
            <w:tcW w:w="1211" w:type="dxa"/>
            <w:tcFitText/>
          </w:tcPr>
          <w:p w:rsidR="00051734" w:rsidRPr="008059B2" w:rsidRDefault="00051734">
            <w:r w:rsidRPr="00851F69">
              <w:rPr>
                <w:rFonts w:eastAsia="仿宋_GB2312" w:hint="eastAsia"/>
                <w:bCs/>
                <w:color w:val="000000"/>
                <w:spacing w:val="1"/>
                <w:w w:val="66"/>
                <w:kern w:val="0"/>
                <w:szCs w:val="24"/>
              </w:rPr>
              <w:t>废</w:t>
            </w:r>
            <w:r w:rsidRPr="00851F69">
              <w:rPr>
                <w:rFonts w:eastAsia="仿宋_GB2312" w:hint="eastAsia"/>
                <w:bCs/>
                <w:color w:val="000000"/>
                <w:w w:val="66"/>
                <w:kern w:val="0"/>
                <w:szCs w:val="24"/>
              </w:rPr>
              <w:t>气无组织排放</w:t>
            </w:r>
          </w:p>
        </w:tc>
        <w:tc>
          <w:tcPr>
            <w:tcW w:w="2192" w:type="dxa"/>
            <w:vAlign w:val="center"/>
          </w:tcPr>
          <w:p w:rsidR="00051734" w:rsidRPr="008059B2" w:rsidRDefault="00051734" w:rsidP="005550DD">
            <w:pPr>
              <w:widowControl/>
              <w:numPr>
                <w:ilvl w:val="0"/>
                <w:numId w:val="2"/>
              </w:numPr>
              <w:rPr>
                <w:kern w:val="0"/>
                <w:szCs w:val="24"/>
              </w:rPr>
            </w:pPr>
            <w:r w:rsidRPr="008059B2">
              <w:rPr>
                <w:rFonts w:eastAsia="仿宋_GB2312" w:hint="eastAsia"/>
                <w:color w:val="000000"/>
                <w:kern w:val="0"/>
                <w:szCs w:val="24"/>
              </w:rPr>
              <w:t>氨</w:t>
            </w:r>
          </w:p>
        </w:tc>
        <w:tc>
          <w:tcPr>
            <w:tcW w:w="2976" w:type="dxa"/>
            <w:tcFitText/>
            <w:vAlign w:val="center"/>
          </w:tcPr>
          <w:p w:rsidR="00051734" w:rsidRPr="008059B2" w:rsidRDefault="006B028F" w:rsidP="00664A79">
            <w:pPr>
              <w:ind w:firstLine="480"/>
              <w:jc w:val="center"/>
              <w:rPr>
                <w:rFonts w:ascii="黑体" w:eastAsia="黑体" w:hAnsi="黑体"/>
                <w:bCs/>
                <w:color w:val="000000"/>
                <w:sz w:val="24"/>
                <w:szCs w:val="24"/>
              </w:rPr>
            </w:pPr>
            <w:r w:rsidRPr="00C07B8D">
              <w:rPr>
                <w:rFonts w:ascii="黑体" w:eastAsia="黑体" w:hAnsi="黑体" w:hint="eastAsia"/>
                <w:bCs/>
                <w:color w:val="000000"/>
                <w:w w:val="35"/>
                <w:kern w:val="0"/>
                <w:sz w:val="24"/>
                <w:szCs w:val="24"/>
              </w:rPr>
              <w:t>环境空气和废气 氨的测定 纳氏试剂分光光度法HJ533-200</w:t>
            </w:r>
            <w:r w:rsidRPr="00C07B8D">
              <w:rPr>
                <w:rFonts w:ascii="黑体" w:eastAsia="黑体" w:hAnsi="黑体" w:hint="eastAsia"/>
                <w:bCs/>
                <w:color w:val="000000"/>
                <w:spacing w:val="94"/>
                <w:w w:val="35"/>
                <w:kern w:val="0"/>
                <w:sz w:val="24"/>
                <w:szCs w:val="24"/>
              </w:rPr>
              <w:t>9</w:t>
            </w:r>
          </w:p>
        </w:tc>
        <w:tc>
          <w:tcPr>
            <w:tcW w:w="2127" w:type="dxa"/>
            <w:tcFitText/>
            <w:vAlign w:val="center"/>
          </w:tcPr>
          <w:p w:rsidR="00051734" w:rsidRPr="008059B2" w:rsidRDefault="00051734" w:rsidP="005550DD">
            <w:pPr>
              <w:ind w:firstLine="480"/>
              <w:jc w:val="center"/>
              <w:rPr>
                <w:rFonts w:ascii="黑体" w:eastAsia="黑体" w:hAnsi="黑体"/>
                <w:bCs/>
                <w:color w:val="000000"/>
                <w:sz w:val="24"/>
                <w:szCs w:val="24"/>
              </w:rPr>
            </w:pPr>
            <w:r w:rsidRPr="00C07B8D">
              <w:rPr>
                <w:rFonts w:ascii="黑体" w:eastAsia="黑体" w:hAnsi="黑体" w:hint="eastAsia"/>
                <w:bCs/>
                <w:color w:val="000000"/>
                <w:w w:val="27"/>
                <w:kern w:val="0"/>
                <w:sz w:val="24"/>
                <w:szCs w:val="24"/>
              </w:rPr>
              <w:t>QT-2AL大气采样器T6新世纪紫外可见分光光度</w:t>
            </w:r>
            <w:r w:rsidRPr="00C07B8D">
              <w:rPr>
                <w:rFonts w:ascii="黑体" w:eastAsia="黑体" w:hAnsi="黑体" w:hint="eastAsia"/>
                <w:bCs/>
                <w:color w:val="000000"/>
                <w:spacing w:val="12"/>
                <w:w w:val="27"/>
                <w:kern w:val="0"/>
                <w:sz w:val="24"/>
                <w:szCs w:val="24"/>
              </w:rPr>
              <w:t>计</w:t>
            </w:r>
          </w:p>
        </w:tc>
        <w:tc>
          <w:tcPr>
            <w:tcW w:w="803" w:type="dxa"/>
          </w:tcPr>
          <w:p w:rsidR="00051734" w:rsidRPr="008059B2" w:rsidRDefault="00051734" w:rsidP="0046658A">
            <w:pPr>
              <w:jc w:val="center"/>
            </w:pPr>
            <w:r w:rsidRPr="008059B2">
              <w:rPr>
                <w:rFonts w:eastAsia="仿宋_GB2312" w:hint="eastAsia"/>
                <w:bCs/>
                <w:color w:val="000000"/>
                <w:kern w:val="0"/>
                <w:szCs w:val="24"/>
              </w:rPr>
              <w:t>/</w:t>
            </w:r>
          </w:p>
        </w:tc>
      </w:tr>
      <w:tr w:rsidR="00051734" w:rsidRPr="008059B2" w:rsidTr="00051734">
        <w:trPr>
          <w:trHeight w:val="433"/>
          <w:jc w:val="center"/>
        </w:trPr>
        <w:tc>
          <w:tcPr>
            <w:tcW w:w="1211" w:type="dxa"/>
            <w:tcFitText/>
          </w:tcPr>
          <w:p w:rsidR="00051734" w:rsidRPr="008059B2" w:rsidRDefault="00051734">
            <w:r w:rsidRPr="00051734">
              <w:rPr>
                <w:rFonts w:eastAsia="仿宋_GB2312" w:hint="eastAsia"/>
                <w:bCs/>
                <w:color w:val="000000"/>
                <w:spacing w:val="1"/>
                <w:w w:val="66"/>
                <w:kern w:val="0"/>
                <w:szCs w:val="24"/>
              </w:rPr>
              <w:lastRenderedPageBreak/>
              <w:t>废气无组织排</w:t>
            </w:r>
            <w:r w:rsidRPr="00051734">
              <w:rPr>
                <w:rFonts w:eastAsia="仿宋_GB2312" w:hint="eastAsia"/>
                <w:bCs/>
                <w:color w:val="000000"/>
                <w:w w:val="66"/>
                <w:kern w:val="0"/>
                <w:szCs w:val="24"/>
              </w:rPr>
              <w:t>放</w:t>
            </w:r>
          </w:p>
        </w:tc>
        <w:tc>
          <w:tcPr>
            <w:tcW w:w="2192" w:type="dxa"/>
            <w:vAlign w:val="center"/>
          </w:tcPr>
          <w:p w:rsidR="00051734" w:rsidRPr="008059B2" w:rsidRDefault="00051734" w:rsidP="005550DD">
            <w:pPr>
              <w:widowControl/>
              <w:numPr>
                <w:ilvl w:val="0"/>
                <w:numId w:val="2"/>
              </w:numPr>
              <w:rPr>
                <w:kern w:val="0"/>
                <w:szCs w:val="24"/>
              </w:rPr>
            </w:pPr>
            <w:r w:rsidRPr="008059B2">
              <w:rPr>
                <w:rFonts w:eastAsia="仿宋_GB2312" w:hint="eastAsia"/>
                <w:color w:val="000000"/>
                <w:kern w:val="0"/>
                <w:szCs w:val="24"/>
              </w:rPr>
              <w:t>硫化氢</w:t>
            </w:r>
          </w:p>
        </w:tc>
        <w:tc>
          <w:tcPr>
            <w:tcW w:w="2976" w:type="dxa"/>
            <w:tcFitText/>
            <w:vAlign w:val="center"/>
          </w:tcPr>
          <w:p w:rsidR="00051734" w:rsidRPr="008059B2" w:rsidRDefault="006B028F" w:rsidP="00664A79">
            <w:pPr>
              <w:ind w:firstLine="480"/>
              <w:jc w:val="center"/>
              <w:rPr>
                <w:rFonts w:ascii="黑体" w:eastAsia="黑体" w:hAnsi="黑体"/>
                <w:bCs/>
                <w:color w:val="000000"/>
                <w:sz w:val="24"/>
                <w:szCs w:val="24"/>
              </w:rPr>
            </w:pPr>
            <w:r w:rsidRPr="00C07B8D">
              <w:rPr>
                <w:rFonts w:ascii="黑体" w:eastAsia="黑体" w:hAnsi="黑体" w:hint="eastAsia"/>
                <w:bCs/>
                <w:color w:val="000000"/>
                <w:w w:val="42"/>
                <w:kern w:val="0"/>
                <w:sz w:val="24"/>
                <w:szCs w:val="24"/>
              </w:rPr>
              <w:t>《空气和废气监测分析方法》亚甲基蓝分光光度</w:t>
            </w:r>
            <w:r w:rsidRPr="00C07B8D">
              <w:rPr>
                <w:rFonts w:ascii="黑体" w:eastAsia="黑体" w:hAnsi="黑体" w:hint="eastAsia"/>
                <w:bCs/>
                <w:color w:val="000000"/>
                <w:spacing w:val="36"/>
                <w:w w:val="42"/>
                <w:kern w:val="0"/>
                <w:sz w:val="24"/>
                <w:szCs w:val="24"/>
              </w:rPr>
              <w:t>法</w:t>
            </w:r>
          </w:p>
        </w:tc>
        <w:tc>
          <w:tcPr>
            <w:tcW w:w="2127" w:type="dxa"/>
            <w:tcFitText/>
            <w:vAlign w:val="center"/>
          </w:tcPr>
          <w:p w:rsidR="00051734" w:rsidRPr="008059B2" w:rsidRDefault="00051734" w:rsidP="005550DD">
            <w:pPr>
              <w:ind w:firstLine="480"/>
              <w:jc w:val="center"/>
              <w:rPr>
                <w:rFonts w:ascii="黑体" w:eastAsia="黑体" w:hAnsi="黑体"/>
                <w:bCs/>
                <w:color w:val="000000"/>
                <w:sz w:val="24"/>
                <w:szCs w:val="24"/>
              </w:rPr>
            </w:pPr>
            <w:r w:rsidRPr="00C07B8D">
              <w:rPr>
                <w:rFonts w:ascii="黑体" w:eastAsia="黑体" w:hAnsi="黑体" w:hint="eastAsia"/>
                <w:bCs/>
                <w:color w:val="000000"/>
                <w:w w:val="27"/>
                <w:kern w:val="0"/>
                <w:sz w:val="24"/>
                <w:szCs w:val="24"/>
              </w:rPr>
              <w:t>QT-2AL大气采样器T6新世纪紫外可见分光光度</w:t>
            </w:r>
            <w:r w:rsidRPr="00C07B8D">
              <w:rPr>
                <w:rFonts w:ascii="黑体" w:eastAsia="黑体" w:hAnsi="黑体" w:hint="eastAsia"/>
                <w:bCs/>
                <w:color w:val="000000"/>
                <w:spacing w:val="12"/>
                <w:w w:val="27"/>
                <w:kern w:val="0"/>
                <w:sz w:val="24"/>
                <w:szCs w:val="24"/>
              </w:rPr>
              <w:t>计</w:t>
            </w:r>
          </w:p>
        </w:tc>
        <w:tc>
          <w:tcPr>
            <w:tcW w:w="803" w:type="dxa"/>
          </w:tcPr>
          <w:p w:rsidR="00051734" w:rsidRPr="008059B2" w:rsidRDefault="00051734" w:rsidP="0046658A">
            <w:pPr>
              <w:jc w:val="center"/>
            </w:pPr>
            <w:r w:rsidRPr="008059B2">
              <w:rPr>
                <w:rFonts w:eastAsia="仿宋_GB2312" w:hint="eastAsia"/>
                <w:bCs/>
                <w:color w:val="000000"/>
                <w:kern w:val="0"/>
                <w:szCs w:val="24"/>
              </w:rPr>
              <w:t>/</w:t>
            </w:r>
          </w:p>
        </w:tc>
      </w:tr>
      <w:tr w:rsidR="00051734" w:rsidRPr="008059B2" w:rsidTr="00051734">
        <w:trPr>
          <w:trHeight w:val="433"/>
          <w:jc w:val="center"/>
        </w:trPr>
        <w:tc>
          <w:tcPr>
            <w:tcW w:w="1211" w:type="dxa"/>
            <w:tcFitText/>
          </w:tcPr>
          <w:p w:rsidR="00051734" w:rsidRPr="008059B2" w:rsidRDefault="00051734">
            <w:r w:rsidRPr="00051734">
              <w:rPr>
                <w:rFonts w:eastAsia="仿宋_GB2312" w:hint="eastAsia"/>
                <w:bCs/>
                <w:color w:val="000000"/>
                <w:spacing w:val="1"/>
                <w:w w:val="66"/>
                <w:kern w:val="0"/>
                <w:szCs w:val="24"/>
              </w:rPr>
              <w:t>废气无组织排</w:t>
            </w:r>
            <w:r w:rsidRPr="00051734">
              <w:rPr>
                <w:rFonts w:eastAsia="仿宋_GB2312" w:hint="eastAsia"/>
                <w:bCs/>
                <w:color w:val="000000"/>
                <w:w w:val="66"/>
                <w:kern w:val="0"/>
                <w:szCs w:val="24"/>
              </w:rPr>
              <w:t>放</w:t>
            </w:r>
          </w:p>
        </w:tc>
        <w:tc>
          <w:tcPr>
            <w:tcW w:w="2192" w:type="dxa"/>
            <w:vAlign w:val="center"/>
          </w:tcPr>
          <w:p w:rsidR="00051734" w:rsidRPr="008059B2" w:rsidRDefault="00051734" w:rsidP="005550DD">
            <w:pPr>
              <w:widowControl/>
              <w:numPr>
                <w:ilvl w:val="0"/>
                <w:numId w:val="2"/>
              </w:numPr>
              <w:rPr>
                <w:kern w:val="0"/>
                <w:szCs w:val="24"/>
              </w:rPr>
            </w:pPr>
            <w:r w:rsidRPr="008059B2">
              <w:rPr>
                <w:rFonts w:eastAsia="仿宋_GB2312" w:hint="eastAsia"/>
                <w:color w:val="000000"/>
                <w:kern w:val="0"/>
                <w:szCs w:val="24"/>
              </w:rPr>
              <w:t>氯气</w:t>
            </w:r>
          </w:p>
        </w:tc>
        <w:tc>
          <w:tcPr>
            <w:tcW w:w="2976" w:type="dxa"/>
            <w:tcFitText/>
            <w:vAlign w:val="center"/>
          </w:tcPr>
          <w:p w:rsidR="00051734" w:rsidRPr="008059B2" w:rsidRDefault="006B028F" w:rsidP="00664A79">
            <w:pPr>
              <w:ind w:firstLine="480"/>
              <w:jc w:val="center"/>
              <w:rPr>
                <w:rFonts w:ascii="黑体" w:eastAsia="黑体" w:hAnsi="黑体"/>
                <w:bCs/>
                <w:color w:val="000000"/>
                <w:sz w:val="24"/>
                <w:szCs w:val="24"/>
              </w:rPr>
            </w:pPr>
            <w:r w:rsidRPr="00C07B8D">
              <w:rPr>
                <w:rFonts w:ascii="黑体" w:eastAsia="黑体" w:hAnsi="黑体" w:hint="eastAsia"/>
                <w:bCs/>
                <w:color w:val="000000"/>
                <w:w w:val="34"/>
                <w:kern w:val="0"/>
                <w:sz w:val="24"/>
                <w:szCs w:val="24"/>
              </w:rPr>
              <w:t>固定污染源排气中氯气的测定 甲基橙分光光度法HJ/T30-199</w:t>
            </w:r>
            <w:r w:rsidRPr="00C07B8D">
              <w:rPr>
                <w:rFonts w:ascii="黑体" w:eastAsia="黑体" w:hAnsi="黑体" w:hint="eastAsia"/>
                <w:bCs/>
                <w:color w:val="000000"/>
                <w:spacing w:val="62"/>
                <w:w w:val="34"/>
                <w:kern w:val="0"/>
                <w:sz w:val="24"/>
                <w:szCs w:val="24"/>
              </w:rPr>
              <w:t>9</w:t>
            </w:r>
          </w:p>
        </w:tc>
        <w:tc>
          <w:tcPr>
            <w:tcW w:w="2127" w:type="dxa"/>
            <w:tcFitText/>
            <w:vAlign w:val="center"/>
          </w:tcPr>
          <w:p w:rsidR="00051734" w:rsidRPr="008059B2" w:rsidRDefault="00051734" w:rsidP="005550DD">
            <w:pPr>
              <w:ind w:firstLine="480"/>
              <w:jc w:val="center"/>
              <w:rPr>
                <w:rFonts w:ascii="黑体" w:eastAsia="黑体" w:hAnsi="黑体"/>
                <w:bCs/>
                <w:color w:val="000000"/>
                <w:sz w:val="24"/>
                <w:szCs w:val="24"/>
              </w:rPr>
            </w:pPr>
            <w:r w:rsidRPr="00C07B8D">
              <w:rPr>
                <w:rFonts w:ascii="黑体" w:eastAsia="黑体" w:hAnsi="黑体" w:hint="eastAsia"/>
                <w:bCs/>
                <w:color w:val="000000"/>
                <w:w w:val="27"/>
                <w:kern w:val="0"/>
                <w:sz w:val="24"/>
                <w:szCs w:val="24"/>
              </w:rPr>
              <w:t>QT-2AL大气采样器T6新世纪紫外可见分光光度</w:t>
            </w:r>
            <w:r w:rsidRPr="00C07B8D">
              <w:rPr>
                <w:rFonts w:ascii="黑体" w:eastAsia="黑体" w:hAnsi="黑体" w:hint="eastAsia"/>
                <w:bCs/>
                <w:color w:val="000000"/>
                <w:spacing w:val="12"/>
                <w:w w:val="27"/>
                <w:kern w:val="0"/>
                <w:sz w:val="24"/>
                <w:szCs w:val="24"/>
              </w:rPr>
              <w:t>计</w:t>
            </w:r>
          </w:p>
        </w:tc>
        <w:tc>
          <w:tcPr>
            <w:tcW w:w="803" w:type="dxa"/>
          </w:tcPr>
          <w:p w:rsidR="00051734" w:rsidRPr="008059B2" w:rsidRDefault="00051734" w:rsidP="0046658A">
            <w:pPr>
              <w:jc w:val="center"/>
            </w:pPr>
            <w:r w:rsidRPr="008059B2">
              <w:rPr>
                <w:rFonts w:eastAsia="仿宋_GB2312" w:hint="eastAsia"/>
                <w:bCs/>
                <w:color w:val="000000"/>
                <w:kern w:val="0"/>
                <w:szCs w:val="24"/>
              </w:rPr>
              <w:t>/</w:t>
            </w:r>
          </w:p>
        </w:tc>
      </w:tr>
      <w:tr w:rsidR="005A21CB" w:rsidRPr="008059B2" w:rsidTr="00051734">
        <w:trPr>
          <w:trHeight w:val="433"/>
          <w:jc w:val="center"/>
        </w:trPr>
        <w:tc>
          <w:tcPr>
            <w:tcW w:w="1211" w:type="dxa"/>
            <w:tcFitText/>
          </w:tcPr>
          <w:p w:rsidR="005A21CB" w:rsidRPr="008059B2" w:rsidRDefault="005A21CB">
            <w:r w:rsidRPr="00051734">
              <w:rPr>
                <w:rFonts w:eastAsia="仿宋_GB2312" w:hint="eastAsia"/>
                <w:bCs/>
                <w:color w:val="000000"/>
                <w:spacing w:val="1"/>
                <w:w w:val="66"/>
                <w:kern w:val="0"/>
                <w:szCs w:val="24"/>
              </w:rPr>
              <w:t>废气无组织排</w:t>
            </w:r>
            <w:r w:rsidRPr="00051734">
              <w:rPr>
                <w:rFonts w:eastAsia="仿宋_GB2312" w:hint="eastAsia"/>
                <w:bCs/>
                <w:color w:val="000000"/>
                <w:w w:val="66"/>
                <w:kern w:val="0"/>
                <w:szCs w:val="24"/>
              </w:rPr>
              <w:t>放</w:t>
            </w:r>
          </w:p>
        </w:tc>
        <w:tc>
          <w:tcPr>
            <w:tcW w:w="2192" w:type="dxa"/>
            <w:vAlign w:val="center"/>
          </w:tcPr>
          <w:p w:rsidR="005A21CB" w:rsidRPr="008059B2" w:rsidRDefault="005A21CB" w:rsidP="005550DD">
            <w:pPr>
              <w:widowControl/>
              <w:numPr>
                <w:ilvl w:val="0"/>
                <w:numId w:val="2"/>
              </w:numPr>
              <w:rPr>
                <w:kern w:val="0"/>
                <w:szCs w:val="24"/>
              </w:rPr>
            </w:pPr>
            <w:r w:rsidRPr="008059B2">
              <w:rPr>
                <w:rFonts w:eastAsia="仿宋_GB2312" w:hint="eastAsia"/>
                <w:color w:val="000000"/>
                <w:kern w:val="0"/>
                <w:szCs w:val="24"/>
              </w:rPr>
              <w:t>臭气浓度</w:t>
            </w:r>
          </w:p>
        </w:tc>
        <w:tc>
          <w:tcPr>
            <w:tcW w:w="2976" w:type="dxa"/>
            <w:tcFitText/>
            <w:vAlign w:val="center"/>
          </w:tcPr>
          <w:p w:rsidR="005A21CB" w:rsidRPr="008059B2" w:rsidRDefault="00051734" w:rsidP="00664A79">
            <w:pPr>
              <w:ind w:firstLine="480"/>
              <w:jc w:val="center"/>
              <w:rPr>
                <w:rFonts w:ascii="黑体" w:eastAsia="黑体" w:hAnsi="黑体"/>
                <w:bCs/>
                <w:color w:val="000000"/>
                <w:sz w:val="24"/>
                <w:szCs w:val="24"/>
              </w:rPr>
            </w:pPr>
            <w:r w:rsidRPr="00C07B8D">
              <w:rPr>
                <w:rFonts w:ascii="黑体" w:eastAsia="黑体" w:hAnsi="黑体" w:hint="eastAsia"/>
                <w:bCs/>
                <w:color w:val="000000"/>
                <w:w w:val="36"/>
                <w:kern w:val="0"/>
                <w:sz w:val="24"/>
                <w:szCs w:val="24"/>
              </w:rPr>
              <w:t>空气质量 恶臭的测定 三点比较式臭袋法 GB/T 14675-193</w:t>
            </w:r>
            <w:r w:rsidRPr="00C07B8D">
              <w:rPr>
                <w:rFonts w:ascii="黑体" w:eastAsia="黑体" w:hAnsi="黑体" w:hint="eastAsia"/>
                <w:bCs/>
                <w:color w:val="000000"/>
                <w:spacing w:val="17"/>
                <w:w w:val="36"/>
                <w:kern w:val="0"/>
                <w:sz w:val="24"/>
                <w:szCs w:val="24"/>
              </w:rPr>
              <w:t>3</w:t>
            </w:r>
          </w:p>
        </w:tc>
        <w:tc>
          <w:tcPr>
            <w:tcW w:w="2127" w:type="dxa"/>
            <w:tcFitText/>
            <w:vAlign w:val="center"/>
          </w:tcPr>
          <w:p w:rsidR="005A21CB" w:rsidRPr="008059B2" w:rsidRDefault="005A21CB" w:rsidP="00664A79">
            <w:pPr>
              <w:ind w:firstLine="480"/>
              <w:jc w:val="center"/>
              <w:rPr>
                <w:rFonts w:eastAsia="仿宋_GB2312"/>
                <w:bCs/>
                <w:color w:val="000000"/>
                <w:szCs w:val="24"/>
              </w:rPr>
            </w:pPr>
            <w:r w:rsidRPr="00C07B8D">
              <w:rPr>
                <w:rFonts w:eastAsia="仿宋_GB2312" w:hint="eastAsia"/>
                <w:bCs/>
                <w:color w:val="000000"/>
                <w:kern w:val="0"/>
                <w:szCs w:val="24"/>
              </w:rPr>
              <w:t>/</w:t>
            </w:r>
          </w:p>
        </w:tc>
        <w:tc>
          <w:tcPr>
            <w:tcW w:w="803" w:type="dxa"/>
          </w:tcPr>
          <w:p w:rsidR="005A21CB" w:rsidRPr="008059B2" w:rsidRDefault="005A21CB" w:rsidP="0046658A">
            <w:pPr>
              <w:jc w:val="center"/>
            </w:pPr>
            <w:r w:rsidRPr="008059B2">
              <w:rPr>
                <w:rFonts w:eastAsia="仿宋_GB2312" w:hint="eastAsia"/>
                <w:bCs/>
                <w:color w:val="000000"/>
                <w:kern w:val="0"/>
                <w:szCs w:val="24"/>
              </w:rPr>
              <w:t>/</w:t>
            </w:r>
          </w:p>
        </w:tc>
      </w:tr>
    </w:tbl>
    <w:p w:rsidR="00321A22" w:rsidRPr="003727A1" w:rsidRDefault="00321A22" w:rsidP="00321A22">
      <w:pPr>
        <w:tabs>
          <w:tab w:val="num" w:pos="0"/>
        </w:tabs>
        <w:spacing w:before="120"/>
        <w:ind w:firstLineChars="168" w:firstLine="540"/>
        <w:jc w:val="left"/>
        <w:rPr>
          <w:rFonts w:eastAsia="楷体_GB2312"/>
          <w:b/>
          <w:sz w:val="32"/>
          <w:szCs w:val="32"/>
        </w:rPr>
      </w:pPr>
      <w:r w:rsidRPr="003727A1">
        <w:rPr>
          <w:rFonts w:eastAsia="楷体_GB2312"/>
          <w:b/>
          <w:sz w:val="32"/>
          <w:szCs w:val="32"/>
        </w:rPr>
        <w:t>3</w:t>
      </w:r>
      <w:r w:rsidRPr="003727A1">
        <w:rPr>
          <w:rFonts w:eastAsia="楷体_GB2312"/>
          <w:b/>
          <w:sz w:val="32"/>
          <w:szCs w:val="32"/>
        </w:rPr>
        <w:t>．监测信息保存</w:t>
      </w:r>
    </w:p>
    <w:p w:rsidR="00321A22" w:rsidRPr="003727A1" w:rsidRDefault="00321A22" w:rsidP="00321A22">
      <w:pPr>
        <w:ind w:firstLineChars="168" w:firstLine="538"/>
        <w:rPr>
          <w:rFonts w:eastAsia="仿宋_GB2312"/>
          <w:sz w:val="32"/>
          <w:szCs w:val="32"/>
        </w:rPr>
      </w:pPr>
      <w:r w:rsidRPr="003727A1">
        <w:rPr>
          <w:rFonts w:eastAsia="仿宋_GB2312"/>
          <w:sz w:val="32"/>
          <w:szCs w:val="32"/>
        </w:rPr>
        <w:t>本企业按要求建立完整的监测档案信息管理制度，保存原始</w:t>
      </w:r>
      <w:r>
        <w:rPr>
          <w:rFonts w:eastAsia="仿宋_GB2312" w:hint="eastAsia"/>
          <w:sz w:val="32"/>
          <w:szCs w:val="32"/>
        </w:rPr>
        <w:t>监测</w:t>
      </w:r>
      <w:r w:rsidRPr="003727A1">
        <w:rPr>
          <w:rFonts w:eastAsia="仿宋_GB2312"/>
          <w:sz w:val="32"/>
          <w:szCs w:val="32"/>
        </w:rPr>
        <w:t>记录和监测</w:t>
      </w:r>
      <w:r>
        <w:rPr>
          <w:rFonts w:eastAsia="仿宋_GB2312" w:hint="eastAsia"/>
          <w:sz w:val="32"/>
          <w:szCs w:val="32"/>
        </w:rPr>
        <w:t>数据</w:t>
      </w:r>
      <w:r w:rsidRPr="003727A1">
        <w:rPr>
          <w:rFonts w:eastAsia="仿宋_GB2312"/>
          <w:sz w:val="32"/>
          <w:szCs w:val="32"/>
        </w:rPr>
        <w:t>报告，监测期间生产记录</w:t>
      </w:r>
      <w:r w:rsidRPr="003727A1">
        <w:rPr>
          <w:rFonts w:eastAsia="仿宋_GB2312"/>
          <w:color w:val="000000"/>
          <w:sz w:val="32"/>
          <w:szCs w:val="32"/>
        </w:rPr>
        <w:t>以及</w:t>
      </w:r>
      <w:r w:rsidRPr="003727A1">
        <w:rPr>
          <w:rFonts w:eastAsia="仿宋_GB2312"/>
          <w:sz w:val="32"/>
          <w:szCs w:val="32"/>
        </w:rPr>
        <w:t>企业委托手工监测或第三方运维自动监测设备的</w:t>
      </w:r>
      <w:r w:rsidRPr="003727A1">
        <w:rPr>
          <w:rFonts w:eastAsia="仿宋_GB2312"/>
          <w:color w:val="000000"/>
          <w:sz w:val="32"/>
          <w:szCs w:val="32"/>
        </w:rPr>
        <w:t>委托合同、承担委托任务单位的资质和单位基本情况等资料。</w:t>
      </w:r>
    </w:p>
    <w:p w:rsidR="00321A22" w:rsidRDefault="00321A22" w:rsidP="00321A22">
      <w:pPr>
        <w:ind w:firstLineChars="168" w:firstLine="538"/>
        <w:jc w:val="left"/>
        <w:rPr>
          <w:rFonts w:eastAsia="仿宋_GB2312"/>
          <w:color w:val="000000"/>
          <w:sz w:val="32"/>
          <w:szCs w:val="32"/>
        </w:rPr>
      </w:pPr>
      <w:r w:rsidRPr="003727A1">
        <w:rPr>
          <w:rFonts w:eastAsia="仿宋_GB2312"/>
          <w:color w:val="000000"/>
          <w:sz w:val="32"/>
          <w:szCs w:val="32"/>
        </w:rPr>
        <w:t>企业自行监测信息公开网址是：</w:t>
      </w:r>
      <w:r w:rsidRPr="003727A1">
        <w:rPr>
          <w:rFonts w:eastAsia="仿宋_GB2312"/>
          <w:color w:val="000000"/>
          <w:sz w:val="32"/>
          <w:szCs w:val="32"/>
        </w:rPr>
        <w:t>http://58.30.229.134/monitor-pub/org_jbxx/CEFDBCAF-4615-4725-AF71-4AA66240359E.do</w:t>
      </w:r>
    </w:p>
    <w:p w:rsidR="00321A22" w:rsidRPr="003727A1" w:rsidRDefault="00321A22" w:rsidP="00321A22">
      <w:pPr>
        <w:ind w:firstLineChars="168" w:firstLine="538"/>
        <w:jc w:val="left"/>
        <w:rPr>
          <w:rFonts w:eastAsia="仿宋_GB2312"/>
          <w:color w:val="0000FF"/>
          <w:sz w:val="32"/>
          <w:szCs w:val="32"/>
        </w:rPr>
      </w:pPr>
    </w:p>
    <w:p w:rsidR="00321A22" w:rsidRPr="003727A1" w:rsidRDefault="00321A22" w:rsidP="00321A22">
      <w:pPr>
        <w:ind w:firstLineChars="212" w:firstLine="678"/>
        <w:jc w:val="right"/>
        <w:rPr>
          <w:rFonts w:eastAsia="仿宋_GB2312"/>
          <w:color w:val="000000"/>
          <w:sz w:val="32"/>
          <w:szCs w:val="32"/>
        </w:rPr>
      </w:pPr>
    </w:p>
    <w:p w:rsidR="00321A22" w:rsidRPr="003727A1" w:rsidRDefault="00321A22" w:rsidP="00321A22">
      <w:pPr>
        <w:ind w:firstLineChars="212" w:firstLine="678"/>
        <w:jc w:val="right"/>
        <w:rPr>
          <w:rFonts w:eastAsia="仿宋_GB2312"/>
          <w:color w:val="000000"/>
          <w:sz w:val="32"/>
          <w:szCs w:val="32"/>
        </w:rPr>
      </w:pPr>
      <w:r w:rsidRPr="003727A1">
        <w:rPr>
          <w:rFonts w:eastAsia="仿宋_GB2312"/>
          <w:color w:val="000000"/>
          <w:sz w:val="32"/>
          <w:szCs w:val="32"/>
        </w:rPr>
        <w:t>企业名称（盖章）：</w:t>
      </w:r>
      <w:r>
        <w:rPr>
          <w:rFonts w:eastAsia="仿宋_GB2312" w:hint="eastAsia"/>
          <w:color w:val="000000"/>
          <w:sz w:val="32"/>
          <w:szCs w:val="32"/>
        </w:rPr>
        <w:t>首都医科大学附属北京同仁医院</w:t>
      </w:r>
    </w:p>
    <w:p w:rsidR="00321A22" w:rsidRPr="003727A1" w:rsidRDefault="00321A22" w:rsidP="00321A22">
      <w:pPr>
        <w:ind w:firstLineChars="212" w:firstLine="678"/>
        <w:jc w:val="right"/>
        <w:rPr>
          <w:rFonts w:eastAsia="仿宋_GB2312"/>
          <w:sz w:val="32"/>
          <w:szCs w:val="32"/>
        </w:rPr>
      </w:pPr>
      <w:r w:rsidRPr="003727A1">
        <w:rPr>
          <w:rFonts w:eastAsia="仿宋_GB2312"/>
          <w:color w:val="000000"/>
          <w:sz w:val="32"/>
          <w:szCs w:val="32"/>
        </w:rPr>
        <w:t>20</w:t>
      </w:r>
      <w:r w:rsidR="00C20486">
        <w:rPr>
          <w:rFonts w:eastAsia="仿宋_GB2312" w:hint="eastAsia"/>
          <w:color w:val="000000"/>
          <w:sz w:val="32"/>
          <w:szCs w:val="32"/>
        </w:rPr>
        <w:t>2</w:t>
      </w:r>
      <w:r w:rsidR="006E550C">
        <w:rPr>
          <w:rFonts w:eastAsia="仿宋_GB2312" w:hint="eastAsia"/>
          <w:color w:val="000000"/>
          <w:sz w:val="32"/>
          <w:szCs w:val="32"/>
        </w:rPr>
        <w:t>1</w:t>
      </w:r>
      <w:r w:rsidRPr="003727A1">
        <w:rPr>
          <w:rFonts w:eastAsia="仿宋_GB2312"/>
          <w:color w:val="000000"/>
          <w:sz w:val="32"/>
          <w:szCs w:val="32"/>
        </w:rPr>
        <w:t>年</w:t>
      </w:r>
      <w:r w:rsidRPr="003727A1">
        <w:rPr>
          <w:rFonts w:eastAsia="仿宋_GB2312"/>
          <w:color w:val="000000"/>
          <w:sz w:val="32"/>
          <w:szCs w:val="32"/>
        </w:rPr>
        <w:t>0</w:t>
      </w:r>
      <w:r w:rsidR="00664A79">
        <w:rPr>
          <w:rFonts w:eastAsia="仿宋_GB2312" w:hint="eastAsia"/>
          <w:color w:val="000000"/>
          <w:sz w:val="32"/>
          <w:szCs w:val="32"/>
        </w:rPr>
        <w:t>1</w:t>
      </w:r>
      <w:r w:rsidRPr="003727A1">
        <w:rPr>
          <w:rFonts w:eastAsia="仿宋_GB2312"/>
          <w:color w:val="000000"/>
          <w:sz w:val="32"/>
          <w:szCs w:val="32"/>
        </w:rPr>
        <w:t>月</w:t>
      </w:r>
      <w:r w:rsidRPr="003727A1">
        <w:rPr>
          <w:rFonts w:eastAsia="仿宋_GB2312"/>
          <w:color w:val="000000"/>
          <w:sz w:val="32"/>
          <w:szCs w:val="32"/>
        </w:rPr>
        <w:t>0</w:t>
      </w:r>
      <w:r w:rsidR="00C20486">
        <w:rPr>
          <w:rFonts w:eastAsia="仿宋_GB2312" w:hint="eastAsia"/>
          <w:color w:val="000000"/>
          <w:sz w:val="32"/>
          <w:szCs w:val="32"/>
        </w:rPr>
        <w:t>3</w:t>
      </w:r>
      <w:r w:rsidRPr="003727A1">
        <w:rPr>
          <w:rFonts w:eastAsia="仿宋_GB2312"/>
          <w:color w:val="000000"/>
          <w:sz w:val="32"/>
          <w:szCs w:val="32"/>
        </w:rPr>
        <w:t>日</w:t>
      </w:r>
    </w:p>
    <w:p w:rsidR="008514D1" w:rsidRPr="00321A22" w:rsidRDefault="008514D1"/>
    <w:sectPr w:rsidR="008514D1" w:rsidRPr="00321A22" w:rsidSect="00C80C3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6C91" w:rsidRDefault="007D6C91" w:rsidP="002119CF">
      <w:r>
        <w:separator/>
      </w:r>
    </w:p>
  </w:endnote>
  <w:endnote w:type="continuationSeparator" w:id="1">
    <w:p w:rsidR="007D6C91" w:rsidRDefault="007D6C91" w:rsidP="002119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6C91" w:rsidRDefault="007D6C91" w:rsidP="002119CF">
      <w:r>
        <w:separator/>
      </w:r>
    </w:p>
  </w:footnote>
  <w:footnote w:type="continuationSeparator" w:id="1">
    <w:p w:rsidR="007D6C91" w:rsidRDefault="007D6C91" w:rsidP="002119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5A261A"/>
    <w:multiLevelType w:val="hybridMultilevel"/>
    <w:tmpl w:val="AA06405C"/>
    <w:lvl w:ilvl="0" w:tplc="B27E0114">
      <w:start w:val="1"/>
      <w:numFmt w:val="japaneseCounting"/>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
    <w:nsid w:val="527C1944"/>
    <w:multiLevelType w:val="hybridMultilevel"/>
    <w:tmpl w:val="E3D2A1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F33B1"/>
    <w:rsid w:val="00051734"/>
    <w:rsid w:val="000553CB"/>
    <w:rsid w:val="000559C6"/>
    <w:rsid w:val="0006639B"/>
    <w:rsid w:val="00071040"/>
    <w:rsid w:val="00071875"/>
    <w:rsid w:val="000B428D"/>
    <w:rsid w:val="000C28CD"/>
    <w:rsid w:val="000E1ED1"/>
    <w:rsid w:val="000F0808"/>
    <w:rsid w:val="000F18E0"/>
    <w:rsid w:val="0016323D"/>
    <w:rsid w:val="00176C7A"/>
    <w:rsid w:val="00191975"/>
    <w:rsid w:val="001A039D"/>
    <w:rsid w:val="001A57B3"/>
    <w:rsid w:val="002119CF"/>
    <w:rsid w:val="00214458"/>
    <w:rsid w:val="00226899"/>
    <w:rsid w:val="00234B9A"/>
    <w:rsid w:val="002649FD"/>
    <w:rsid w:val="0026635B"/>
    <w:rsid w:val="002A56D1"/>
    <w:rsid w:val="002C01D2"/>
    <w:rsid w:val="002E6B6F"/>
    <w:rsid w:val="00302321"/>
    <w:rsid w:val="00321A22"/>
    <w:rsid w:val="00343FE3"/>
    <w:rsid w:val="00354AFF"/>
    <w:rsid w:val="00356811"/>
    <w:rsid w:val="003832F5"/>
    <w:rsid w:val="003C76F9"/>
    <w:rsid w:val="00404F11"/>
    <w:rsid w:val="00406029"/>
    <w:rsid w:val="0043459A"/>
    <w:rsid w:val="0043701A"/>
    <w:rsid w:val="00455C13"/>
    <w:rsid w:val="0046658A"/>
    <w:rsid w:val="004A6369"/>
    <w:rsid w:val="004C0394"/>
    <w:rsid w:val="004C12FB"/>
    <w:rsid w:val="004E0A73"/>
    <w:rsid w:val="004E6CC2"/>
    <w:rsid w:val="005550DD"/>
    <w:rsid w:val="005846AC"/>
    <w:rsid w:val="005A21CB"/>
    <w:rsid w:val="005A6182"/>
    <w:rsid w:val="005C309A"/>
    <w:rsid w:val="005C501C"/>
    <w:rsid w:val="005C6744"/>
    <w:rsid w:val="00624569"/>
    <w:rsid w:val="00664A79"/>
    <w:rsid w:val="006B028F"/>
    <w:rsid w:val="006B342D"/>
    <w:rsid w:val="006E550C"/>
    <w:rsid w:val="006F1A2B"/>
    <w:rsid w:val="00753381"/>
    <w:rsid w:val="007677B0"/>
    <w:rsid w:val="007B588D"/>
    <w:rsid w:val="007D5801"/>
    <w:rsid w:val="007D6C91"/>
    <w:rsid w:val="007E1F6D"/>
    <w:rsid w:val="008059B2"/>
    <w:rsid w:val="00810A3D"/>
    <w:rsid w:val="0081481F"/>
    <w:rsid w:val="008514D1"/>
    <w:rsid w:val="00851F69"/>
    <w:rsid w:val="008D6B71"/>
    <w:rsid w:val="00906066"/>
    <w:rsid w:val="00977D7A"/>
    <w:rsid w:val="00997F93"/>
    <w:rsid w:val="009F61C8"/>
    <w:rsid w:val="00A17CFD"/>
    <w:rsid w:val="00A607F3"/>
    <w:rsid w:val="00A721A9"/>
    <w:rsid w:val="00A759EC"/>
    <w:rsid w:val="00A91D21"/>
    <w:rsid w:val="00B15026"/>
    <w:rsid w:val="00B52F9B"/>
    <w:rsid w:val="00B9124A"/>
    <w:rsid w:val="00BE494E"/>
    <w:rsid w:val="00BF33B1"/>
    <w:rsid w:val="00BF7693"/>
    <w:rsid w:val="00C03C8F"/>
    <w:rsid w:val="00C07B8D"/>
    <w:rsid w:val="00C20486"/>
    <w:rsid w:val="00C62527"/>
    <w:rsid w:val="00C7052A"/>
    <w:rsid w:val="00C73870"/>
    <w:rsid w:val="00C80C37"/>
    <w:rsid w:val="00CD1F71"/>
    <w:rsid w:val="00CE545C"/>
    <w:rsid w:val="00CF13BC"/>
    <w:rsid w:val="00CF298A"/>
    <w:rsid w:val="00D0210B"/>
    <w:rsid w:val="00D11B42"/>
    <w:rsid w:val="00D70E8B"/>
    <w:rsid w:val="00DC7F23"/>
    <w:rsid w:val="00E75865"/>
    <w:rsid w:val="00EA00CC"/>
    <w:rsid w:val="00F0784A"/>
    <w:rsid w:val="00F114ED"/>
    <w:rsid w:val="00F23FE9"/>
    <w:rsid w:val="00F32C39"/>
    <w:rsid w:val="00F84A18"/>
    <w:rsid w:val="00FB1FD3"/>
    <w:rsid w:val="00FE08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C3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119C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2119CF"/>
    <w:rPr>
      <w:sz w:val="18"/>
      <w:szCs w:val="18"/>
    </w:rPr>
  </w:style>
  <w:style w:type="paragraph" w:styleId="a4">
    <w:name w:val="footer"/>
    <w:basedOn w:val="a"/>
    <w:link w:val="Char0"/>
    <w:uiPriority w:val="99"/>
    <w:unhideWhenUsed/>
    <w:rsid w:val="002119CF"/>
    <w:pPr>
      <w:tabs>
        <w:tab w:val="center" w:pos="4153"/>
        <w:tab w:val="right" w:pos="8306"/>
      </w:tabs>
      <w:snapToGrid w:val="0"/>
      <w:jc w:val="left"/>
    </w:pPr>
    <w:rPr>
      <w:sz w:val="18"/>
      <w:szCs w:val="18"/>
    </w:rPr>
  </w:style>
  <w:style w:type="character" w:customStyle="1" w:styleId="Char0">
    <w:name w:val="页脚 Char"/>
    <w:link w:val="a4"/>
    <w:uiPriority w:val="99"/>
    <w:rsid w:val="002119CF"/>
    <w:rPr>
      <w:sz w:val="18"/>
      <w:szCs w:val="18"/>
    </w:rPr>
  </w:style>
  <w:style w:type="paragraph" w:customStyle="1" w:styleId="reader-word-layerreader-word-s5-1reader-word-s5-10">
    <w:name w:val="reader-word-layer reader-word-s5-1 reader-word-s5-10"/>
    <w:basedOn w:val="a"/>
    <w:rsid w:val="00321A22"/>
    <w:pPr>
      <w:widowControl/>
      <w:spacing w:before="100" w:beforeAutospacing="1" w:after="100" w:afterAutospacing="1"/>
      <w:jc w:val="left"/>
    </w:pPr>
    <w:rPr>
      <w:rFonts w:ascii="宋体" w:hAnsi="宋体" w:cs="宋体"/>
      <w:kern w:val="0"/>
      <w:sz w:val="24"/>
      <w:szCs w:val="24"/>
    </w:rPr>
  </w:style>
  <w:style w:type="paragraph" w:styleId="a5">
    <w:name w:val="annotation text"/>
    <w:basedOn w:val="a"/>
    <w:link w:val="Char1"/>
    <w:uiPriority w:val="99"/>
    <w:semiHidden/>
    <w:unhideWhenUsed/>
    <w:rsid w:val="00321A22"/>
    <w:pPr>
      <w:spacing w:beforeLines="50" w:line="440" w:lineRule="exact"/>
      <w:ind w:firstLineChars="200" w:firstLine="200"/>
      <w:jc w:val="left"/>
    </w:pPr>
    <w:rPr>
      <w:rFonts w:ascii="Times New Roman" w:hAnsi="Times New Roman"/>
      <w:sz w:val="24"/>
    </w:rPr>
  </w:style>
  <w:style w:type="character" w:customStyle="1" w:styleId="Char1">
    <w:name w:val="批注文字 Char"/>
    <w:link w:val="a5"/>
    <w:uiPriority w:val="99"/>
    <w:semiHidden/>
    <w:rsid w:val="00321A22"/>
    <w:rPr>
      <w:rFonts w:ascii="Times New Roman" w:hAnsi="Times New Roman"/>
      <w:kern w:val="2"/>
      <w:sz w:val="24"/>
      <w:szCs w:val="22"/>
    </w:rPr>
  </w:style>
  <w:style w:type="paragraph" w:customStyle="1" w:styleId="Char2">
    <w:name w:val="Char"/>
    <w:basedOn w:val="a"/>
    <w:rsid w:val="00321A22"/>
    <w:rPr>
      <w:rFonts w:ascii="Tahoma" w:hAnsi="Tahoma"/>
      <w:sz w:val="24"/>
      <w:szCs w:val="20"/>
    </w:rPr>
  </w:style>
  <w:style w:type="paragraph" w:styleId="a6">
    <w:name w:val="Balloon Text"/>
    <w:basedOn w:val="a"/>
    <w:link w:val="Char3"/>
    <w:uiPriority w:val="99"/>
    <w:semiHidden/>
    <w:unhideWhenUsed/>
    <w:rsid w:val="00F23FE9"/>
    <w:rPr>
      <w:sz w:val="18"/>
      <w:szCs w:val="18"/>
    </w:rPr>
  </w:style>
  <w:style w:type="character" w:customStyle="1" w:styleId="Char3">
    <w:name w:val="批注框文本 Char"/>
    <w:basedOn w:val="a0"/>
    <w:link w:val="a6"/>
    <w:uiPriority w:val="99"/>
    <w:semiHidden/>
    <w:rsid w:val="00F23FE9"/>
    <w:rPr>
      <w:kern w:val="2"/>
      <w:sz w:val="18"/>
      <w:szCs w:val="18"/>
    </w:rPr>
  </w:style>
</w:styles>
</file>

<file path=word/webSettings.xml><?xml version="1.0" encoding="utf-8"?>
<w:webSettings xmlns:r="http://schemas.openxmlformats.org/officeDocument/2006/relationships" xmlns:w="http://schemas.openxmlformats.org/wordprocessingml/2006/main">
  <w:divs>
    <w:div w:id="18233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755</TotalTime>
  <Pages>13</Pages>
  <Words>1276</Words>
  <Characters>7279</Characters>
  <Application>Microsoft Office Word</Application>
  <DocSecurity>0</DocSecurity>
  <Lines>60</Lines>
  <Paragraphs>17</Paragraphs>
  <ScaleCrop>false</ScaleCrop>
  <Company>Microsoft</Company>
  <LinksUpToDate>false</LinksUpToDate>
  <CharactersWithSpaces>8538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zhuhh</dc:creator>
  <cp:lastModifiedBy>Windows</cp:lastModifiedBy>
  <cp:revision>11</cp:revision>
  <dcterms:created xsi:type="dcterms:W3CDTF">2021-03-19T08:58:00Z</dcterms:created>
  <dcterms:modified xsi:type="dcterms:W3CDTF">2021-04-29T02:55:00Z</dcterms:modified>
</cp:coreProperties>
</file>